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5F" w:rsidRPr="007D6025" w:rsidRDefault="004A065F" w:rsidP="004A065F">
      <w:pPr>
        <w:spacing w:line="276" w:lineRule="auto"/>
        <w:ind w:firstLine="0"/>
        <w:jc w:val="center"/>
        <w:rPr>
          <w:sz w:val="22"/>
        </w:rPr>
      </w:pPr>
      <w:r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4A065F" w:rsidRPr="007D6025" w:rsidRDefault="004A065F" w:rsidP="004A065F">
      <w:pPr>
        <w:spacing w:line="276" w:lineRule="auto"/>
        <w:ind w:firstLine="0"/>
        <w:jc w:val="center"/>
        <w:rPr>
          <w:sz w:val="28"/>
        </w:rPr>
      </w:pPr>
      <w:r w:rsidRPr="007D6025">
        <w:rPr>
          <w:sz w:val="28"/>
        </w:rPr>
        <w:t>«</w:t>
      </w:r>
      <w:r w:rsidR="00453E0B">
        <w:rPr>
          <w:sz w:val="28"/>
        </w:rPr>
        <w:t xml:space="preserve">Национальный исследовательский </w:t>
      </w:r>
      <w:r w:rsidRPr="007D6025">
        <w:rPr>
          <w:sz w:val="28"/>
        </w:rPr>
        <w:t>Нижегородский государственный университет им. Н.И. Лобачевского»</w:t>
      </w:r>
    </w:p>
    <w:p w:rsidR="004A065F" w:rsidRDefault="004A065F" w:rsidP="00453E0B">
      <w:pPr>
        <w:pStyle w:val="10"/>
        <w:spacing w:before="0" w:after="0" w:line="276" w:lineRule="auto"/>
        <w:ind w:firstLine="0"/>
        <w:jc w:val="center"/>
        <w:rPr>
          <w:rFonts w:ascii="Times New Roman" w:hAnsi="Times New Roman"/>
          <w:b w:val="0"/>
          <w:caps/>
          <w:sz w:val="24"/>
        </w:rPr>
      </w:pPr>
    </w:p>
    <w:p w:rsidR="00453E0B" w:rsidRDefault="00453E0B" w:rsidP="00453E0B"/>
    <w:p w:rsidR="00453E0B" w:rsidRPr="00453E0B" w:rsidRDefault="00453E0B" w:rsidP="00453E0B"/>
    <w:p w:rsidR="004A065F" w:rsidRPr="00453E0B" w:rsidRDefault="004A065F" w:rsidP="00453E0B">
      <w:pPr>
        <w:pStyle w:val="10"/>
        <w:spacing w:before="0" w:after="0" w:line="276" w:lineRule="auto"/>
        <w:ind w:firstLine="0"/>
        <w:jc w:val="center"/>
        <w:rPr>
          <w:rFonts w:ascii="Times New Roman" w:hAnsi="Times New Roman"/>
          <w:caps/>
          <w:sz w:val="28"/>
        </w:rPr>
      </w:pPr>
      <w:r w:rsidRPr="00453E0B">
        <w:rPr>
          <w:rFonts w:ascii="Times New Roman" w:hAnsi="Times New Roman"/>
          <w:b w:val="0"/>
          <w:caps/>
          <w:sz w:val="28"/>
        </w:rPr>
        <w:t>Физический факультет</w:t>
      </w:r>
    </w:p>
    <w:p w:rsidR="004A065F" w:rsidRPr="00941FE7" w:rsidRDefault="004A065F" w:rsidP="00453E0B">
      <w:pPr>
        <w:spacing w:line="276" w:lineRule="auto"/>
        <w:ind w:firstLine="0"/>
        <w:jc w:val="center"/>
      </w:pPr>
      <w:r w:rsidRPr="00941FE7">
        <w:t>Кафедра _______________________</w:t>
      </w:r>
    </w:p>
    <w:p w:rsidR="004A065F" w:rsidRPr="005B7D9D" w:rsidRDefault="004A065F" w:rsidP="00453E0B">
      <w:pPr>
        <w:spacing w:line="276" w:lineRule="auto"/>
        <w:ind w:firstLine="4962"/>
      </w:pPr>
    </w:p>
    <w:p w:rsidR="004A065F" w:rsidRPr="005B7D9D" w:rsidRDefault="004A065F" w:rsidP="004A065F">
      <w:pPr>
        <w:spacing w:line="276" w:lineRule="auto"/>
        <w:ind w:firstLine="4962"/>
      </w:pPr>
    </w:p>
    <w:p w:rsidR="004A065F" w:rsidRPr="005B7D9D" w:rsidRDefault="004A065F" w:rsidP="004A065F">
      <w:pPr>
        <w:spacing w:line="276" w:lineRule="auto"/>
        <w:ind w:firstLine="4962"/>
      </w:pPr>
    </w:p>
    <w:p w:rsidR="004A065F" w:rsidRPr="005B7D9D" w:rsidRDefault="004A065F" w:rsidP="00453E0B">
      <w:pPr>
        <w:spacing w:line="276" w:lineRule="auto"/>
        <w:ind w:left="6379" w:firstLine="0"/>
        <w:jc w:val="center"/>
      </w:pPr>
      <w:r w:rsidRPr="005B7D9D">
        <w:t>«УТВЕРЖДАЮ»</w:t>
      </w:r>
    </w:p>
    <w:p w:rsidR="004A065F" w:rsidRPr="005B7D9D" w:rsidRDefault="004A065F" w:rsidP="004A065F">
      <w:pPr>
        <w:spacing w:line="276" w:lineRule="auto"/>
        <w:ind w:left="6379" w:firstLine="0"/>
        <w:jc w:val="center"/>
      </w:pPr>
      <w:r>
        <w:t>Заведующий кафедрой</w:t>
      </w:r>
    </w:p>
    <w:p w:rsidR="004A065F" w:rsidRPr="005B7D9D" w:rsidRDefault="004A065F" w:rsidP="004A065F">
      <w:pPr>
        <w:spacing w:line="276" w:lineRule="auto"/>
        <w:ind w:firstLine="6379"/>
      </w:pPr>
    </w:p>
    <w:p w:rsidR="004A065F" w:rsidRPr="00467F1C" w:rsidRDefault="004A065F" w:rsidP="00453E0B">
      <w:pPr>
        <w:spacing w:line="276" w:lineRule="auto"/>
        <w:ind w:firstLine="6379"/>
        <w:jc w:val="center"/>
      </w:pPr>
      <w:r w:rsidRPr="005B7D9D">
        <w:t>____________</w:t>
      </w:r>
      <w:r w:rsidRPr="00467F1C">
        <w:t xml:space="preserve">/ </w:t>
      </w:r>
      <w:r w:rsidRPr="005B7D9D">
        <w:t>_</w:t>
      </w:r>
      <w:r w:rsidRPr="00467F1C">
        <w:t>__________</w:t>
      </w:r>
    </w:p>
    <w:p w:rsidR="004A065F" w:rsidRPr="005B7D9D" w:rsidRDefault="004A065F" w:rsidP="004A065F">
      <w:pPr>
        <w:spacing w:line="276" w:lineRule="auto"/>
        <w:ind w:firstLine="4962"/>
      </w:pPr>
    </w:p>
    <w:p w:rsidR="004A065F" w:rsidRPr="005B7D9D" w:rsidRDefault="004A065F" w:rsidP="004A065F">
      <w:pPr>
        <w:spacing w:line="276" w:lineRule="auto"/>
      </w:pPr>
    </w:p>
    <w:p w:rsidR="004A065F" w:rsidRPr="004A065F" w:rsidRDefault="004A065F" w:rsidP="004A065F">
      <w:pPr>
        <w:pStyle w:val="Style8"/>
        <w:widowControl/>
        <w:spacing w:line="276" w:lineRule="auto"/>
        <w:rPr>
          <w:rStyle w:val="FontStyle13"/>
          <w:b/>
          <w:sz w:val="28"/>
        </w:rPr>
      </w:pPr>
    </w:p>
    <w:p w:rsidR="004A065F" w:rsidRPr="004A065F" w:rsidRDefault="004A065F" w:rsidP="004A065F">
      <w:pPr>
        <w:pStyle w:val="Style8"/>
        <w:widowControl/>
        <w:spacing w:line="276" w:lineRule="auto"/>
        <w:rPr>
          <w:rStyle w:val="FontStyle13"/>
          <w:b/>
          <w:sz w:val="28"/>
        </w:rPr>
      </w:pPr>
      <w:r>
        <w:rPr>
          <w:rStyle w:val="FontStyle13"/>
          <w:b/>
          <w:sz w:val="28"/>
        </w:rPr>
        <w:t>РАБОЧАЯ</w:t>
      </w:r>
      <w:r w:rsidRPr="004A065F">
        <w:rPr>
          <w:rStyle w:val="FontStyle13"/>
          <w:b/>
          <w:sz w:val="28"/>
        </w:rPr>
        <w:t xml:space="preserve"> ПРОГРАММА</w:t>
      </w:r>
    </w:p>
    <w:p w:rsidR="004A065F" w:rsidRPr="004A065F" w:rsidRDefault="00467F1C" w:rsidP="004A065F">
      <w:pPr>
        <w:pStyle w:val="Style8"/>
        <w:widowControl/>
        <w:spacing w:line="276" w:lineRule="auto"/>
        <w:rPr>
          <w:rStyle w:val="FontStyle13"/>
          <w:b/>
          <w:sz w:val="28"/>
        </w:rPr>
      </w:pPr>
      <w:r>
        <w:rPr>
          <w:rStyle w:val="FontStyle13"/>
          <w:b/>
          <w:sz w:val="28"/>
        </w:rPr>
        <w:t>ПЕДАГОГИЧЕСКОЙ</w:t>
      </w:r>
      <w:r w:rsidR="004A065F" w:rsidRPr="004A065F">
        <w:rPr>
          <w:rStyle w:val="FontStyle13"/>
          <w:b/>
          <w:sz w:val="28"/>
        </w:rPr>
        <w:t xml:space="preserve"> ПРАКТИКИ</w:t>
      </w:r>
    </w:p>
    <w:p w:rsidR="004A065F" w:rsidRDefault="004A065F" w:rsidP="004A065F">
      <w:pPr>
        <w:pStyle w:val="Style8"/>
        <w:widowControl/>
        <w:spacing w:line="276" w:lineRule="auto"/>
        <w:rPr>
          <w:rStyle w:val="FontStyle12"/>
        </w:rPr>
      </w:pPr>
    </w:p>
    <w:p w:rsidR="004A065F" w:rsidRDefault="004A065F" w:rsidP="004A065F">
      <w:pPr>
        <w:pStyle w:val="Style8"/>
        <w:widowControl/>
        <w:spacing w:line="276" w:lineRule="auto"/>
        <w:rPr>
          <w:rStyle w:val="FontStyle12"/>
        </w:rPr>
      </w:pPr>
    </w:p>
    <w:p w:rsidR="004A065F" w:rsidRPr="005B7D9D" w:rsidRDefault="004A065F" w:rsidP="004A065F">
      <w:pPr>
        <w:pStyle w:val="Style8"/>
        <w:widowControl/>
        <w:spacing w:line="276" w:lineRule="auto"/>
        <w:rPr>
          <w:rStyle w:val="FontStyle12"/>
        </w:rPr>
      </w:pPr>
    </w:p>
    <w:p w:rsidR="004A065F" w:rsidRPr="004A065F" w:rsidRDefault="00E8725F" w:rsidP="004A065F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4820"/>
        <w:jc w:val="left"/>
        <w:rPr>
          <w:rStyle w:val="FontStyle13"/>
          <w:sz w:val="24"/>
        </w:rPr>
      </w:pPr>
      <w:r>
        <w:rPr>
          <w:rStyle w:val="FontStyle13"/>
          <w:sz w:val="24"/>
        </w:rPr>
        <w:t>а</w:t>
      </w:r>
      <w:r w:rsidR="004A065F" w:rsidRPr="004A065F">
        <w:rPr>
          <w:rStyle w:val="FontStyle13"/>
          <w:sz w:val="24"/>
        </w:rPr>
        <w:t xml:space="preserve">спиранта </w:t>
      </w:r>
      <w:r w:rsidR="004A065F">
        <w:rPr>
          <w:rStyle w:val="FontStyle13"/>
          <w:sz w:val="24"/>
        </w:rPr>
        <w:t>2</w:t>
      </w:r>
      <w:r w:rsidR="00453E0B">
        <w:rPr>
          <w:rStyle w:val="FontStyle13"/>
          <w:sz w:val="24"/>
        </w:rPr>
        <w:t xml:space="preserve"> года обучения</w:t>
      </w:r>
    </w:p>
    <w:tbl>
      <w:tblPr>
        <w:tblStyle w:val="a3"/>
        <w:tblW w:w="0" w:type="auto"/>
        <w:tblInd w:w="4820" w:type="dxa"/>
        <w:tblLook w:val="04A0"/>
      </w:tblPr>
      <w:tblGrid>
        <w:gridCol w:w="5033"/>
      </w:tblGrid>
      <w:tr w:rsidR="004A065F" w:rsidTr="004A065F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4A065F" w:rsidRDefault="004A065F" w:rsidP="004A065F">
            <w:pPr>
              <w:pStyle w:val="Style8"/>
              <w:widowControl/>
              <w:spacing w:line="276" w:lineRule="auto"/>
              <w:jc w:val="left"/>
              <w:rPr>
                <w:rStyle w:val="FontStyle13"/>
                <w:sz w:val="24"/>
              </w:rPr>
            </w:pPr>
          </w:p>
        </w:tc>
      </w:tr>
      <w:tr w:rsidR="004A065F" w:rsidTr="004A065F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4A065F" w:rsidRPr="004A065F" w:rsidRDefault="004A065F" w:rsidP="004A065F">
            <w:pPr>
              <w:pStyle w:val="Style8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  <w:r>
              <w:rPr>
                <w:rStyle w:val="FontStyle13"/>
                <w:sz w:val="16"/>
                <w:szCs w:val="16"/>
              </w:rPr>
              <w:t>(фамилия и.о.)</w:t>
            </w:r>
          </w:p>
        </w:tc>
      </w:tr>
    </w:tbl>
    <w:p w:rsidR="004A065F" w:rsidRPr="004A065F" w:rsidRDefault="004A065F" w:rsidP="004A065F">
      <w:pPr>
        <w:pStyle w:val="Style8"/>
        <w:widowControl/>
        <w:spacing w:line="276" w:lineRule="auto"/>
        <w:ind w:left="4820"/>
        <w:jc w:val="left"/>
        <w:rPr>
          <w:rStyle w:val="FontStyle13"/>
          <w:sz w:val="24"/>
        </w:rPr>
      </w:pPr>
    </w:p>
    <w:p w:rsidR="004A065F" w:rsidRPr="004A065F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  <w:sz w:val="24"/>
        </w:rPr>
      </w:pPr>
      <w:r w:rsidRPr="004A065F">
        <w:rPr>
          <w:rStyle w:val="FontStyle13"/>
          <w:sz w:val="24"/>
        </w:rPr>
        <w:t>Научный руководитель</w:t>
      </w:r>
    </w:p>
    <w:tbl>
      <w:tblPr>
        <w:tblStyle w:val="a3"/>
        <w:tblW w:w="0" w:type="auto"/>
        <w:tblInd w:w="4820" w:type="dxa"/>
        <w:tblLook w:val="04A0"/>
      </w:tblPr>
      <w:tblGrid>
        <w:gridCol w:w="5033"/>
      </w:tblGrid>
      <w:tr w:rsidR="002C2151" w:rsidTr="006C0EE4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2C2151" w:rsidRDefault="002C2151" w:rsidP="006C0EE4">
            <w:pPr>
              <w:pStyle w:val="Style8"/>
              <w:widowControl/>
              <w:spacing w:line="276" w:lineRule="auto"/>
              <w:jc w:val="left"/>
              <w:rPr>
                <w:rStyle w:val="FontStyle13"/>
                <w:sz w:val="24"/>
              </w:rPr>
            </w:pPr>
          </w:p>
        </w:tc>
      </w:tr>
      <w:tr w:rsidR="00453E0B" w:rsidTr="006C0EE4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453E0B" w:rsidRDefault="002C2151" w:rsidP="002C2151">
            <w:pPr>
              <w:pStyle w:val="Style8"/>
              <w:widowControl/>
              <w:spacing w:line="276" w:lineRule="auto"/>
              <w:rPr>
                <w:rStyle w:val="FontStyle13"/>
                <w:sz w:val="24"/>
              </w:rPr>
            </w:pPr>
            <w:r>
              <w:rPr>
                <w:rStyle w:val="FontStyle13"/>
                <w:sz w:val="16"/>
                <w:szCs w:val="16"/>
              </w:rPr>
              <w:t>(ученая степень, ученое звание, должность)</w:t>
            </w:r>
          </w:p>
          <w:p w:rsidR="002C2151" w:rsidRDefault="002C2151" w:rsidP="002C2151">
            <w:pPr>
              <w:pStyle w:val="Style8"/>
              <w:widowControl/>
              <w:spacing w:line="276" w:lineRule="auto"/>
              <w:rPr>
                <w:rStyle w:val="FontStyle13"/>
                <w:sz w:val="24"/>
              </w:rPr>
            </w:pPr>
          </w:p>
        </w:tc>
      </w:tr>
      <w:tr w:rsidR="00453E0B" w:rsidTr="006C0EE4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453E0B" w:rsidRPr="004A065F" w:rsidRDefault="00453E0B" w:rsidP="006C0EE4">
            <w:pPr>
              <w:pStyle w:val="Style8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  <w:r>
              <w:rPr>
                <w:rStyle w:val="FontStyle13"/>
                <w:sz w:val="16"/>
                <w:szCs w:val="16"/>
              </w:rPr>
              <w:t>(фамилия и.о.)</w:t>
            </w:r>
          </w:p>
        </w:tc>
      </w:tr>
    </w:tbl>
    <w:p w:rsidR="004A065F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4A065F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ind w:left="4820" w:hanging="4820"/>
        <w:jc w:val="left"/>
        <w:rPr>
          <w:rStyle w:val="FontStyle13"/>
          <w:sz w:val="24"/>
        </w:rPr>
      </w:pPr>
      <w:r w:rsidRPr="00453E0B">
        <w:rPr>
          <w:rStyle w:val="FontStyle13"/>
          <w:sz w:val="24"/>
        </w:rPr>
        <w:t>«Согласовано»</w:t>
      </w:r>
      <w:r w:rsidR="001C2D0E">
        <w:rPr>
          <w:rStyle w:val="a8"/>
          <w:szCs w:val="22"/>
        </w:rPr>
        <w:footnoteReference w:id="1"/>
      </w:r>
      <w:r w:rsidRPr="00453E0B">
        <w:rPr>
          <w:rStyle w:val="FontStyle13"/>
          <w:sz w:val="24"/>
        </w:rPr>
        <w:t>:</w:t>
      </w: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sz w:val="24"/>
        </w:rPr>
      </w:pPr>
      <w:r w:rsidRPr="00453E0B">
        <w:rPr>
          <w:rStyle w:val="FontStyle13"/>
          <w:sz w:val="24"/>
        </w:rPr>
        <w:t>Руководитель</w:t>
      </w: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i/>
          <w:sz w:val="24"/>
        </w:rPr>
      </w:pPr>
      <w:r w:rsidRPr="00453E0B">
        <w:rPr>
          <w:rStyle w:val="FontStyle13"/>
          <w:i/>
          <w:sz w:val="24"/>
        </w:rPr>
        <w:t>(структурного подразделения,</w:t>
      </w:r>
    </w:p>
    <w:p w:rsidR="004A065F" w:rsidRPr="00453E0B" w:rsidRDefault="004A065F" w:rsidP="004A065F">
      <w:pPr>
        <w:pStyle w:val="Style8"/>
        <w:widowControl/>
        <w:spacing w:line="276" w:lineRule="auto"/>
        <w:jc w:val="left"/>
        <w:rPr>
          <w:rStyle w:val="FontStyle13"/>
          <w:sz w:val="24"/>
        </w:rPr>
      </w:pPr>
      <w:r w:rsidRPr="00453E0B">
        <w:rPr>
          <w:rStyle w:val="FontStyle13"/>
          <w:i/>
          <w:sz w:val="24"/>
        </w:rPr>
        <w:t>в котором проходит практика</w:t>
      </w:r>
      <w:r w:rsidRPr="00453E0B">
        <w:rPr>
          <w:rStyle w:val="FontStyle13"/>
          <w:sz w:val="24"/>
        </w:rPr>
        <w:t xml:space="preserve">) </w:t>
      </w:r>
      <w:r w:rsidRPr="00453E0B">
        <w:rPr>
          <w:rStyle w:val="FontStyle13"/>
          <w:sz w:val="24"/>
        </w:rPr>
        <w:tab/>
      </w:r>
      <w:r w:rsidR="00453E0B">
        <w:rPr>
          <w:rStyle w:val="FontStyle13"/>
          <w:sz w:val="24"/>
        </w:rPr>
        <w:tab/>
      </w:r>
      <w:r w:rsidR="00453E0B">
        <w:rPr>
          <w:rStyle w:val="FontStyle13"/>
          <w:sz w:val="24"/>
        </w:rPr>
        <w:tab/>
      </w:r>
      <w:r w:rsidRPr="00453E0B">
        <w:rPr>
          <w:rStyle w:val="FontStyle13"/>
          <w:sz w:val="24"/>
        </w:rPr>
        <w:t xml:space="preserve"> </w:t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</w:rPr>
        <w:t xml:space="preserve">  /  _______________</w:t>
      </w:r>
    </w:p>
    <w:p w:rsidR="004A065F" w:rsidRPr="00A8208A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sz w:val="16"/>
          <w:szCs w:val="16"/>
        </w:rPr>
      </w:pPr>
      <w:r>
        <w:rPr>
          <w:rStyle w:val="FontStyle13"/>
          <w:sz w:val="16"/>
          <w:szCs w:val="16"/>
        </w:rPr>
        <w:t xml:space="preserve">                                                                                                                                   (подпись)                                           (фамилия и.о.)</w:t>
      </w:r>
    </w:p>
    <w:p w:rsidR="004A065F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</w:rPr>
      </w:pPr>
    </w:p>
    <w:p w:rsidR="004A065F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  <w:sz w:val="24"/>
        </w:rPr>
      </w:pP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rPr>
          <w:rStyle w:val="FontStyle13"/>
          <w:sz w:val="24"/>
        </w:rPr>
      </w:pPr>
      <w:r w:rsidRPr="00453E0B">
        <w:rPr>
          <w:rStyle w:val="FontStyle13"/>
          <w:sz w:val="24"/>
        </w:rPr>
        <w:t>Нижний Новгород</w:t>
      </w:r>
    </w:p>
    <w:p w:rsidR="004A065F" w:rsidRPr="00453E0B" w:rsidRDefault="004A065F" w:rsidP="004A065F">
      <w:pPr>
        <w:pStyle w:val="Style8"/>
        <w:widowControl/>
        <w:tabs>
          <w:tab w:val="left" w:leader="underscore" w:pos="7550"/>
        </w:tabs>
        <w:spacing w:line="276" w:lineRule="auto"/>
        <w:rPr>
          <w:rStyle w:val="FontStyle13"/>
          <w:sz w:val="24"/>
        </w:rPr>
      </w:pPr>
      <w:r w:rsidRPr="00453E0B">
        <w:rPr>
          <w:rStyle w:val="FontStyle13"/>
          <w:sz w:val="24"/>
        </w:rPr>
        <w:t>201</w:t>
      </w:r>
      <w:r w:rsidR="00D63202">
        <w:rPr>
          <w:rStyle w:val="FontStyle13"/>
          <w:sz w:val="24"/>
        </w:rPr>
        <w:t>__</w:t>
      </w:r>
      <w:r w:rsidRPr="00453E0B">
        <w:rPr>
          <w:rStyle w:val="FontStyle13"/>
          <w:sz w:val="24"/>
        </w:rPr>
        <w:br w:type="page"/>
      </w:r>
    </w:p>
    <w:p w:rsidR="00453E0B" w:rsidRPr="00453E0B" w:rsidRDefault="00453E0B" w:rsidP="007904DF">
      <w:pPr>
        <w:pStyle w:val="Style9"/>
        <w:widowControl/>
        <w:spacing w:line="240" w:lineRule="auto"/>
        <w:ind w:firstLine="709"/>
        <w:jc w:val="both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lastRenderedPageBreak/>
        <w:t>1. База и сроки проведения практики</w:t>
      </w:r>
    </w:p>
    <w:p w:rsidR="004A065F" w:rsidRDefault="00453E0B" w:rsidP="007904DF">
      <w:pPr>
        <w:pStyle w:val="Style9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3-й учебный семестр 2-го года обучения (осень-зима 2015/2016 учебного года)</w:t>
      </w:r>
    </w:p>
    <w:p w:rsidR="004A065F" w:rsidRDefault="004A065F" w:rsidP="007904DF">
      <w:pPr>
        <w:pStyle w:val="Style9"/>
        <w:widowControl/>
        <w:tabs>
          <w:tab w:val="left" w:pos="355"/>
        </w:tabs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453E0B">
        <w:rPr>
          <w:rStyle w:val="FontStyle13"/>
          <w:sz w:val="24"/>
          <w:szCs w:val="24"/>
        </w:rPr>
        <w:t xml:space="preserve">Организация, на базе которой проходит </w:t>
      </w:r>
      <w:r w:rsidR="000350E0">
        <w:rPr>
          <w:rStyle w:val="FontStyle13"/>
          <w:sz w:val="24"/>
          <w:szCs w:val="24"/>
        </w:rPr>
        <w:t>педагогическая</w:t>
      </w:r>
      <w:r w:rsidRPr="00453E0B">
        <w:rPr>
          <w:rStyle w:val="FontStyle13"/>
          <w:sz w:val="24"/>
          <w:szCs w:val="24"/>
        </w:rPr>
        <w:t xml:space="preserve"> практика:</w:t>
      </w:r>
      <w:r w:rsidR="00453E0B">
        <w:rPr>
          <w:rStyle w:val="FontStyle13"/>
          <w:sz w:val="24"/>
          <w:szCs w:val="24"/>
        </w:rPr>
        <w:t xml:space="preserve"> </w:t>
      </w:r>
      <w:r w:rsidR="00453E0B" w:rsidRPr="002B0D90">
        <w:rPr>
          <w:rStyle w:val="FontStyle13"/>
          <w:sz w:val="24"/>
          <w:szCs w:val="24"/>
          <w:highlight w:val="yellow"/>
        </w:rPr>
        <w:t>Научно-исследовательский физико-технический институт Нижегородского государственного университета им. Н.И. Лобачевского (НИФТИ ННГУ), Отдел «Физики металлов» НИФТИ ННГУ</w:t>
      </w:r>
      <w:r w:rsidR="007C4C14">
        <w:rPr>
          <w:rStyle w:val="FontStyle13"/>
          <w:sz w:val="24"/>
          <w:szCs w:val="24"/>
        </w:rPr>
        <w:t xml:space="preserve"> </w:t>
      </w:r>
      <w:r w:rsidR="007C4C14">
        <w:t>(</w:t>
      </w:r>
      <w:r w:rsidR="007C4C14" w:rsidRPr="007904DF">
        <w:rPr>
          <w:i/>
          <w:highlight w:val="yellow"/>
        </w:rPr>
        <w:t>выбрать нужно</w:t>
      </w:r>
      <w:r w:rsidR="007C4C14" w:rsidRPr="00B05AB8">
        <w:rPr>
          <w:i/>
          <w:highlight w:val="yellow"/>
        </w:rPr>
        <w:t>е</w:t>
      </w:r>
      <w:r w:rsidR="007C4C14">
        <w:rPr>
          <w:i/>
        </w:rPr>
        <w:t>).</w:t>
      </w:r>
    </w:p>
    <w:p w:rsidR="00453E0B" w:rsidRDefault="00453E0B" w:rsidP="007904DF">
      <w:pPr>
        <w:pStyle w:val="Style9"/>
        <w:widowControl/>
        <w:tabs>
          <w:tab w:val="left" w:pos="355"/>
        </w:tabs>
        <w:spacing w:line="240" w:lineRule="auto"/>
        <w:rPr>
          <w:rStyle w:val="FontStyle13"/>
          <w:sz w:val="24"/>
          <w:szCs w:val="24"/>
        </w:rPr>
      </w:pPr>
    </w:p>
    <w:p w:rsidR="00453E0B" w:rsidRPr="00453E0B" w:rsidRDefault="00453E0B" w:rsidP="007904DF">
      <w:pPr>
        <w:pStyle w:val="Style9"/>
        <w:widowControl/>
        <w:spacing w:line="240" w:lineRule="auto"/>
        <w:ind w:firstLine="709"/>
        <w:rPr>
          <w:rStyle w:val="FontStyle13"/>
          <w:b/>
          <w:sz w:val="24"/>
          <w:szCs w:val="24"/>
          <w:u w:val="single"/>
        </w:rPr>
      </w:pPr>
      <w:r w:rsidRPr="00453E0B">
        <w:rPr>
          <w:rStyle w:val="FontStyle13"/>
          <w:b/>
          <w:sz w:val="24"/>
          <w:szCs w:val="24"/>
          <w:u w:val="single"/>
        </w:rPr>
        <w:t>2. Задачи практики, требования к уровню освоения практики</w:t>
      </w:r>
    </w:p>
    <w:p w:rsidR="00453E0B" w:rsidRDefault="00453E0B" w:rsidP="00BC299D">
      <w:pPr>
        <w:pStyle w:val="Style9"/>
        <w:widowControl/>
        <w:spacing w:line="240" w:lineRule="auto"/>
        <w:jc w:val="both"/>
        <w:rPr>
          <w:rStyle w:val="FontStyle13"/>
          <w:sz w:val="24"/>
          <w:szCs w:val="24"/>
        </w:rPr>
      </w:pPr>
      <w:r>
        <w:tab/>
      </w:r>
      <w:r w:rsidRPr="00453E0B">
        <w:rPr>
          <w:u w:val="single"/>
        </w:rPr>
        <w:t>Цель</w:t>
      </w:r>
      <w:r w:rsidR="00BC299D">
        <w:rPr>
          <w:u w:val="single"/>
        </w:rPr>
        <w:t xml:space="preserve"> педагогической</w:t>
      </w:r>
      <w:r w:rsidRPr="00453E0B">
        <w:rPr>
          <w:u w:val="single"/>
        </w:rPr>
        <w:t xml:space="preserve"> практики</w:t>
      </w:r>
      <w:r>
        <w:t xml:space="preserve"> - </w:t>
      </w:r>
      <w:r w:rsidR="00BC299D" w:rsidRPr="005E7A5F">
        <w:t>подготовка аспирантов к осуществлению образовательной</w:t>
      </w:r>
      <w:r w:rsidR="00BC299D" w:rsidRPr="005B7D9D">
        <w:t xml:space="preserve"> деятельности в ВУЗе, овладение аспирантами методами, формами и видами вузовской педагогической деятельности, </w:t>
      </w:r>
      <w:r w:rsidR="00BC299D" w:rsidRPr="005B7D9D">
        <w:rPr>
          <w:rStyle w:val="ucoz-forum-post"/>
          <w:color w:val="000000"/>
        </w:rPr>
        <w:t>развитие у будущих преподавателей комплекса необходимых навыков и педагогической культуры</w:t>
      </w:r>
      <w:r w:rsidR="00BC299D" w:rsidRPr="005B7D9D">
        <w:t>.</w:t>
      </w:r>
    </w:p>
    <w:p w:rsidR="00453E0B" w:rsidRPr="00453E0B" w:rsidRDefault="00453E0B" w:rsidP="00BC299D">
      <w:pPr>
        <w:ind w:firstLine="540"/>
        <w:rPr>
          <w:bCs/>
          <w:u w:val="single"/>
        </w:rPr>
      </w:pPr>
      <w:r w:rsidRPr="00453E0B">
        <w:rPr>
          <w:bCs/>
          <w:u w:val="single"/>
        </w:rPr>
        <w:t xml:space="preserve">Задачи </w:t>
      </w:r>
      <w:r w:rsidR="00206F98">
        <w:rPr>
          <w:bCs/>
          <w:u w:val="single"/>
        </w:rPr>
        <w:t>педагогической</w:t>
      </w:r>
      <w:r w:rsidRPr="00453E0B">
        <w:rPr>
          <w:bCs/>
          <w:u w:val="single"/>
        </w:rPr>
        <w:t xml:space="preserve"> </w:t>
      </w:r>
      <w:r w:rsidRPr="00453E0B">
        <w:rPr>
          <w:u w:val="single"/>
        </w:rPr>
        <w:t>практики: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/>
          <w:bCs/>
        </w:rPr>
      </w:pPr>
      <w:r w:rsidRPr="00C30810">
        <w:rPr>
          <w:bCs/>
        </w:rPr>
        <w:t>ознакомление</w:t>
      </w:r>
      <w:r>
        <w:rPr>
          <w:bCs/>
          <w:color w:val="C00000"/>
        </w:rPr>
        <w:t xml:space="preserve"> </w:t>
      </w:r>
      <w:r w:rsidRPr="005B7D9D">
        <w:rPr>
          <w:bCs/>
        </w:rPr>
        <w:t>аспирантов с принципами организации учебного процесса в вузе, особенностями преподавания общенаучных и профильных дисциплин</w:t>
      </w:r>
      <w:r w:rsidRPr="005B7D9D">
        <w:rPr>
          <w:b/>
          <w:bCs/>
        </w:rPr>
        <w:t>;</w:t>
      </w:r>
    </w:p>
    <w:p w:rsidR="00BC299D" w:rsidRPr="005B7D9D" w:rsidRDefault="00BC299D" w:rsidP="00BC299D">
      <w:pPr>
        <w:widowControl/>
        <w:numPr>
          <w:ilvl w:val="0"/>
          <w:numId w:val="2"/>
        </w:numPr>
      </w:pPr>
      <w:r w:rsidRPr="005B7D9D">
        <w:t>закрепление теоретических знаний, умений и навыков, полученных аспирантами в процессе изучения дисциплин психолого-педагогического цикла;</w:t>
      </w:r>
    </w:p>
    <w:p w:rsidR="00BC299D" w:rsidRPr="005B7D9D" w:rsidRDefault="00BC299D" w:rsidP="00BC299D">
      <w:pPr>
        <w:widowControl/>
        <w:numPr>
          <w:ilvl w:val="0"/>
          <w:numId w:val="2"/>
        </w:numPr>
      </w:pPr>
      <w:r w:rsidRPr="005B7D9D">
        <w:t>формирование профессиональных педагогических умений и навыков.</w:t>
      </w:r>
    </w:p>
    <w:p w:rsidR="00BC299D" w:rsidRPr="005B7D9D" w:rsidRDefault="00BC299D" w:rsidP="00BC299D">
      <w:pPr>
        <w:pStyle w:val="22"/>
        <w:spacing w:after="0" w:line="240" w:lineRule="auto"/>
        <w:ind w:left="0" w:firstLine="539"/>
      </w:pPr>
      <w:r w:rsidRPr="005B7D9D">
        <w:t xml:space="preserve">В результате педагогической практики аспирант должен получить </w:t>
      </w:r>
      <w:r>
        <w:t xml:space="preserve">следующие </w:t>
      </w:r>
      <w:r w:rsidRPr="005B7D9D">
        <w:t>знания, умения и навыки.</w:t>
      </w:r>
    </w:p>
    <w:p w:rsidR="00BC299D" w:rsidRPr="005B7D9D" w:rsidRDefault="00BC299D" w:rsidP="00BC299D">
      <w:pPr>
        <w:pStyle w:val="3"/>
        <w:spacing w:after="0"/>
        <w:ind w:left="0" w:firstLine="539"/>
        <w:rPr>
          <w:sz w:val="24"/>
        </w:rPr>
      </w:pPr>
      <w:r w:rsidRPr="005B7D9D">
        <w:rPr>
          <w:sz w:val="24"/>
        </w:rPr>
        <w:t xml:space="preserve">Аспирант должен </w:t>
      </w:r>
      <w:r w:rsidRPr="005B7D9D">
        <w:rPr>
          <w:b/>
          <w:bCs/>
          <w:sz w:val="24"/>
        </w:rPr>
        <w:t>знать</w:t>
      </w:r>
      <w:r w:rsidRPr="005B7D9D">
        <w:rPr>
          <w:sz w:val="24"/>
        </w:rPr>
        <w:t>: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>сущность общепедагогических методов и форм обучения и воспитания в высшей школе;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>особенности современных педагогических технологий и механизм их реализации в</w:t>
      </w:r>
      <w:r>
        <w:rPr>
          <w:bCs/>
        </w:rPr>
        <w:t xml:space="preserve"> ННГУ</w:t>
      </w:r>
      <w:r w:rsidRPr="005B7D9D">
        <w:rPr>
          <w:bCs/>
        </w:rPr>
        <w:t>;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>виды учебной работы, используемые в высших учебных заведениях;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>методические приемы, применяемые при проведении различных видов учебной работы.</w:t>
      </w:r>
    </w:p>
    <w:p w:rsidR="00BC299D" w:rsidRPr="005B7D9D" w:rsidRDefault="00BC299D" w:rsidP="00BC299D">
      <w:pPr>
        <w:tabs>
          <w:tab w:val="left" w:pos="720"/>
          <w:tab w:val="num" w:pos="900"/>
        </w:tabs>
        <w:ind w:firstLine="720"/>
        <w:rPr>
          <w:b/>
          <w:bCs/>
        </w:rPr>
      </w:pPr>
      <w:r w:rsidRPr="005B7D9D">
        <w:t>Аспирант должен</w:t>
      </w:r>
      <w:r w:rsidRPr="005B7D9D">
        <w:rPr>
          <w:b/>
          <w:bCs/>
        </w:rPr>
        <w:t xml:space="preserve"> уметь: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>создавать условия, способствующие успешной педагогической деятельности;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>проектировать педагогическую деятельность, используя знания теории обучения и воспитания в высшей школе;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 xml:space="preserve">осуществлять учебно-методическую работу, связанную с </w:t>
      </w:r>
      <w:r>
        <w:rPr>
          <w:bCs/>
        </w:rPr>
        <w:t>организацией учебного процесса;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>использовать при изложении предметного материала взаимосвязи научно-исследовательского и учебного процессов в высшей школе, включая возможности привлечения собственных научных исследований в качестве средства совершенствования образовательного процесса; 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>проводить различные виды учебных занятий; 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 xml:space="preserve">организовать </w:t>
      </w:r>
      <w:r>
        <w:rPr>
          <w:bCs/>
        </w:rPr>
        <w:t xml:space="preserve">групповую </w:t>
      </w:r>
      <w:r w:rsidRPr="005B7D9D">
        <w:rPr>
          <w:bCs/>
        </w:rPr>
        <w:t xml:space="preserve">работу студентов </w:t>
      </w:r>
      <w:r>
        <w:rPr>
          <w:bCs/>
        </w:rPr>
        <w:t>на практических</w:t>
      </w:r>
      <w:r w:rsidRPr="005B7D9D">
        <w:rPr>
          <w:bCs/>
        </w:rPr>
        <w:t xml:space="preserve"> заняти</w:t>
      </w:r>
      <w:r>
        <w:rPr>
          <w:bCs/>
        </w:rPr>
        <w:t>ях</w:t>
      </w:r>
      <w:r w:rsidRPr="005B7D9D">
        <w:rPr>
          <w:bCs/>
        </w:rPr>
        <w:t>;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>осуществлять организацию самостоятельной работы студентов;</w:t>
      </w:r>
    </w:p>
    <w:p w:rsidR="00BC299D" w:rsidRPr="005B7D9D" w:rsidRDefault="00BC299D" w:rsidP="00BC299D">
      <w:pPr>
        <w:widowControl/>
        <w:numPr>
          <w:ilvl w:val="0"/>
          <w:numId w:val="2"/>
        </w:numPr>
        <w:rPr>
          <w:bCs/>
        </w:rPr>
      </w:pPr>
      <w:r w:rsidRPr="005B7D9D">
        <w:rPr>
          <w:bCs/>
        </w:rPr>
        <w:t>контролировать и оценивать эффективность учебной деятельности студентов.</w:t>
      </w:r>
    </w:p>
    <w:p w:rsidR="00BC299D" w:rsidRPr="005B7D9D" w:rsidRDefault="00BC299D" w:rsidP="00BC299D">
      <w:pPr>
        <w:pStyle w:val="3"/>
        <w:tabs>
          <w:tab w:val="left" w:pos="720"/>
          <w:tab w:val="num" w:pos="900"/>
        </w:tabs>
        <w:spacing w:after="0"/>
        <w:ind w:left="0" w:firstLine="720"/>
        <w:rPr>
          <w:b/>
          <w:bCs/>
          <w:sz w:val="24"/>
        </w:rPr>
      </w:pPr>
      <w:r w:rsidRPr="005B7D9D">
        <w:rPr>
          <w:sz w:val="24"/>
        </w:rPr>
        <w:t>Аспирант должен</w:t>
      </w:r>
      <w:r w:rsidRPr="005B7D9D">
        <w:rPr>
          <w:b/>
          <w:bCs/>
          <w:sz w:val="24"/>
        </w:rPr>
        <w:t xml:space="preserve"> владеть:</w:t>
      </w:r>
    </w:p>
    <w:p w:rsidR="00BC299D" w:rsidRPr="009F3D7C" w:rsidRDefault="00BC299D" w:rsidP="00BC299D">
      <w:pPr>
        <w:widowControl/>
        <w:numPr>
          <w:ilvl w:val="0"/>
          <w:numId w:val="2"/>
        </w:numPr>
        <w:rPr>
          <w:bCs/>
        </w:rPr>
      </w:pPr>
      <w:r w:rsidRPr="009F3D7C">
        <w:rPr>
          <w:bCs/>
        </w:rPr>
        <w:t>основными методическими приемами организации разных видов учебной и самостоятельной работы студентов;</w:t>
      </w:r>
    </w:p>
    <w:p w:rsidR="00453E0B" w:rsidRPr="005B7D9D" w:rsidRDefault="00BC299D" w:rsidP="00BC299D">
      <w:pPr>
        <w:widowControl/>
        <w:numPr>
          <w:ilvl w:val="0"/>
          <w:numId w:val="2"/>
        </w:numPr>
      </w:pPr>
      <w:r w:rsidRPr="009F3D7C">
        <w:rPr>
          <w:bCs/>
        </w:rPr>
        <w:t>учебным материалом и технологией обучения преподаваемых дисциплин</w:t>
      </w:r>
      <w:r>
        <w:rPr>
          <w:bCs/>
        </w:rPr>
        <w:t>.</w:t>
      </w:r>
    </w:p>
    <w:p w:rsidR="00453E0B" w:rsidRDefault="00453E0B" w:rsidP="007C4C14">
      <w:pPr>
        <w:pStyle w:val="Style9"/>
        <w:widowControl/>
        <w:tabs>
          <w:tab w:val="left" w:pos="355"/>
        </w:tabs>
        <w:spacing w:line="240" w:lineRule="auto"/>
        <w:rPr>
          <w:rStyle w:val="FontStyle13"/>
          <w:sz w:val="24"/>
          <w:szCs w:val="24"/>
        </w:rPr>
      </w:pPr>
    </w:p>
    <w:p w:rsidR="00453E0B" w:rsidRPr="00453E0B" w:rsidRDefault="007904DF" w:rsidP="007C4C14">
      <w:pPr>
        <w:pStyle w:val="Style9"/>
        <w:widowControl/>
        <w:spacing w:line="240" w:lineRule="auto"/>
        <w:rPr>
          <w:rStyle w:val="FontStyle13"/>
          <w:b/>
          <w:sz w:val="24"/>
          <w:szCs w:val="24"/>
          <w:u w:val="single"/>
        </w:rPr>
      </w:pPr>
      <w:r w:rsidRPr="007904DF">
        <w:rPr>
          <w:rStyle w:val="FontStyle13"/>
          <w:b/>
          <w:sz w:val="24"/>
          <w:szCs w:val="24"/>
        </w:rPr>
        <w:tab/>
      </w:r>
      <w:r w:rsidR="00453E0B" w:rsidRPr="00453E0B">
        <w:rPr>
          <w:rStyle w:val="FontStyle13"/>
          <w:b/>
          <w:sz w:val="24"/>
          <w:szCs w:val="24"/>
          <w:u w:val="single"/>
        </w:rPr>
        <w:t>3. Место практики в структуре образовательной программы</w:t>
      </w:r>
    </w:p>
    <w:p w:rsidR="00453E0B" w:rsidRDefault="007904DF" w:rsidP="007C4C14">
      <w:pPr>
        <w:pStyle w:val="Style9"/>
        <w:widowControl/>
        <w:spacing w:line="240" w:lineRule="auto"/>
        <w:jc w:val="both"/>
        <w:rPr>
          <w:rStyle w:val="FontStyle13"/>
          <w:sz w:val="24"/>
          <w:szCs w:val="24"/>
        </w:rPr>
      </w:pPr>
      <w:r>
        <w:rPr>
          <w:rStyle w:val="ucoz-forum-post"/>
          <w:color w:val="000000"/>
        </w:rPr>
        <w:tab/>
      </w:r>
      <w:r w:rsidR="00BC299D" w:rsidRPr="005B7D9D">
        <w:rPr>
          <w:rStyle w:val="ucoz-forum-post"/>
          <w:color w:val="000000"/>
        </w:rPr>
        <w:t xml:space="preserve">Педагогическая практика в системе подготовки аспирантов является компонентом профессиональной подготовки к научно-педагогической деятельности в высшем учебном заведении и представляет собой вид практической деятельности аспирантов по осуществлению учебно-воспитательного процесса в высшей школе, включающего преподавание специальных дисциплин, организацию учебной деятельности студентов, </w:t>
      </w:r>
      <w:r w:rsidR="00BC299D" w:rsidRPr="005B7D9D">
        <w:rPr>
          <w:rStyle w:val="ucoz-forum-post"/>
          <w:color w:val="000000"/>
        </w:rPr>
        <w:lastRenderedPageBreak/>
        <w:t>научно-методическую работу по дисциплине, развитие компетенций, необходимых для практической преподавательской деятельности</w:t>
      </w:r>
      <w:r w:rsidR="00BC299D" w:rsidRPr="005B7D9D">
        <w:t>.</w:t>
      </w:r>
    </w:p>
    <w:p w:rsidR="007904DF" w:rsidRDefault="00BC299D" w:rsidP="007C4C14">
      <w:pPr>
        <w:pStyle w:val="22"/>
        <w:spacing w:after="0" w:line="240" w:lineRule="auto"/>
        <w:ind w:left="0" w:firstLine="539"/>
      </w:pPr>
      <w:r>
        <w:t>Педагогическая</w:t>
      </w:r>
      <w:r w:rsidR="007904DF" w:rsidRPr="005B7D9D">
        <w:t xml:space="preserve"> практика является обязательным компонентом вариативной части основной</w:t>
      </w:r>
      <w:r w:rsidR="007904DF">
        <w:t xml:space="preserve"> профессиональной</w:t>
      </w:r>
      <w:r w:rsidR="007904DF" w:rsidRPr="005B7D9D">
        <w:t xml:space="preserve"> образовательной программы подготовки научно-педагогических кадров в аспирантуре ННГУ.</w:t>
      </w:r>
    </w:p>
    <w:p w:rsidR="00453E0B" w:rsidRDefault="00453E0B" w:rsidP="007C4C14">
      <w:pPr>
        <w:pStyle w:val="Style9"/>
        <w:widowControl/>
        <w:tabs>
          <w:tab w:val="left" w:pos="355"/>
        </w:tabs>
        <w:spacing w:line="240" w:lineRule="auto"/>
        <w:rPr>
          <w:rStyle w:val="FontStyle13"/>
          <w:sz w:val="24"/>
          <w:szCs w:val="24"/>
        </w:rPr>
      </w:pPr>
    </w:p>
    <w:p w:rsidR="00453E0B" w:rsidRPr="00453E0B" w:rsidRDefault="00453E0B" w:rsidP="007C4C14">
      <w:pPr>
        <w:pStyle w:val="Style9"/>
        <w:widowControl/>
        <w:spacing w:line="240" w:lineRule="auto"/>
        <w:ind w:firstLine="709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>4. Содержание практики (индивидуальное задание на практику)</w:t>
      </w:r>
    </w:p>
    <w:p w:rsidR="007C4C14" w:rsidRDefault="007C4C14" w:rsidP="007C4C14">
      <w:pPr>
        <w:pStyle w:val="Style9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4.1 Трудоемкость </w:t>
      </w:r>
      <w:r w:rsidR="00BC299D">
        <w:rPr>
          <w:rStyle w:val="FontStyle13"/>
          <w:sz w:val="24"/>
          <w:szCs w:val="24"/>
        </w:rPr>
        <w:t>педагогической</w:t>
      </w:r>
      <w:r>
        <w:rPr>
          <w:rStyle w:val="FontStyle13"/>
          <w:sz w:val="24"/>
          <w:szCs w:val="24"/>
        </w:rPr>
        <w:t xml:space="preserve"> практики составляет 2 </w:t>
      </w:r>
      <w:proofErr w:type="spellStart"/>
      <w:r>
        <w:rPr>
          <w:rStyle w:val="FontStyle13"/>
          <w:sz w:val="24"/>
          <w:szCs w:val="24"/>
        </w:rPr>
        <w:t>з.е</w:t>
      </w:r>
      <w:proofErr w:type="spellEnd"/>
      <w:r>
        <w:rPr>
          <w:rStyle w:val="FontStyle13"/>
          <w:sz w:val="24"/>
          <w:szCs w:val="24"/>
        </w:rPr>
        <w:t>.</w:t>
      </w:r>
    </w:p>
    <w:p w:rsidR="00453E0B" w:rsidRDefault="00961766" w:rsidP="007C4C14">
      <w:pPr>
        <w:pStyle w:val="Style9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4.</w:t>
      </w:r>
      <w:r w:rsidR="007C4C14">
        <w:rPr>
          <w:rStyle w:val="FontStyle13"/>
          <w:sz w:val="24"/>
          <w:szCs w:val="24"/>
        </w:rPr>
        <w:t>2</w:t>
      </w:r>
      <w:r>
        <w:rPr>
          <w:rStyle w:val="FontStyle13"/>
          <w:sz w:val="24"/>
          <w:szCs w:val="24"/>
        </w:rPr>
        <w:t xml:space="preserve"> </w:t>
      </w:r>
      <w:r w:rsidR="00BC299D">
        <w:rPr>
          <w:rStyle w:val="FontStyle13"/>
          <w:sz w:val="24"/>
          <w:szCs w:val="24"/>
        </w:rPr>
        <w:t>Педагогическая</w:t>
      </w:r>
      <w:r>
        <w:rPr>
          <w:rStyle w:val="FontStyle13"/>
          <w:sz w:val="24"/>
          <w:szCs w:val="24"/>
        </w:rPr>
        <w:t xml:space="preserve"> практика реализуется в следующей форме </w:t>
      </w:r>
      <w:r>
        <w:t>(</w:t>
      </w:r>
      <w:r w:rsidRPr="007904DF">
        <w:rPr>
          <w:i/>
          <w:highlight w:val="yellow"/>
        </w:rPr>
        <w:t>выбрать нужно</w:t>
      </w:r>
      <w:r w:rsidRPr="00B05AB8">
        <w:rPr>
          <w:i/>
          <w:highlight w:val="yellow"/>
        </w:rPr>
        <w:t>е, остальное удалить</w:t>
      </w:r>
      <w:r>
        <w:t>)</w:t>
      </w:r>
    </w:p>
    <w:p w:rsidR="00961766" w:rsidRPr="00BC299D" w:rsidRDefault="00BC299D" w:rsidP="007C4C1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C299D">
        <w:rPr>
          <w:rFonts w:ascii="Times New Roman" w:hAnsi="Times New Roman"/>
          <w:bCs/>
          <w:sz w:val="24"/>
          <w:szCs w:val="24"/>
        </w:rPr>
        <w:t>проведение практических занятий (семинаров, лабораторных работ и т.д.) и чтение отдельных лекций под руководством руководителя практики (научного руководителя);</w:t>
      </w:r>
    </w:p>
    <w:p w:rsidR="00BC299D" w:rsidRPr="00BC299D" w:rsidRDefault="00BC299D" w:rsidP="007C4C1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учебно-методических пособий (учебно-методических комплексов) по отдельным разделам дисциплин(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961766" w:rsidRDefault="00BC299D" w:rsidP="007C4C14">
      <w:pPr>
        <w:ind w:firstLine="709"/>
      </w:pPr>
      <w:r>
        <w:t>Педагогическая</w:t>
      </w:r>
      <w:r w:rsidR="00961766">
        <w:t xml:space="preserve"> практика является стационарной.</w:t>
      </w:r>
    </w:p>
    <w:p w:rsidR="00453E0B" w:rsidRDefault="007C4C14" w:rsidP="007C4C14">
      <w:pPr>
        <w:pStyle w:val="Style9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882088">
        <w:rPr>
          <w:rStyle w:val="FontStyle13"/>
          <w:sz w:val="24"/>
          <w:szCs w:val="24"/>
        </w:rPr>
        <w:t xml:space="preserve">4.3 </w:t>
      </w:r>
      <w:r w:rsidR="005535CE" w:rsidRPr="00882088">
        <w:rPr>
          <w:rStyle w:val="FontStyle13"/>
          <w:sz w:val="24"/>
          <w:szCs w:val="24"/>
        </w:rPr>
        <w:t>И</w:t>
      </w:r>
      <w:r w:rsidRPr="00882088">
        <w:rPr>
          <w:rStyle w:val="FontStyle13"/>
          <w:sz w:val="24"/>
          <w:szCs w:val="24"/>
        </w:rPr>
        <w:t>ндивидуальн</w:t>
      </w:r>
      <w:r w:rsidR="00766E01" w:rsidRPr="00882088">
        <w:rPr>
          <w:rStyle w:val="FontStyle13"/>
          <w:sz w:val="24"/>
          <w:szCs w:val="24"/>
        </w:rPr>
        <w:t>ое</w:t>
      </w:r>
      <w:r w:rsidRPr="00882088">
        <w:rPr>
          <w:rStyle w:val="FontStyle13"/>
          <w:sz w:val="24"/>
          <w:szCs w:val="24"/>
        </w:rPr>
        <w:t xml:space="preserve"> задание на практику</w:t>
      </w:r>
      <w:r w:rsidR="005535CE" w:rsidRPr="00882088">
        <w:rPr>
          <w:rStyle w:val="FontStyle13"/>
          <w:sz w:val="24"/>
          <w:szCs w:val="24"/>
        </w:rPr>
        <w:t xml:space="preserve"> </w:t>
      </w:r>
      <w:r w:rsidR="00766E01" w:rsidRPr="00882088">
        <w:rPr>
          <w:rStyle w:val="FontStyle13"/>
          <w:sz w:val="24"/>
          <w:szCs w:val="24"/>
        </w:rPr>
        <w:t>включает</w:t>
      </w:r>
      <w:r w:rsidR="002B0D90">
        <w:rPr>
          <w:rStyle w:val="FontStyle13"/>
          <w:sz w:val="24"/>
          <w:szCs w:val="24"/>
        </w:rPr>
        <w:t xml:space="preserve"> в себя</w:t>
      </w:r>
      <w:r w:rsidR="002B0D90">
        <w:rPr>
          <w:rStyle w:val="a8"/>
        </w:rPr>
        <w:footnoteReference w:id="2"/>
      </w:r>
      <w:r w:rsidR="002B0D90">
        <w:rPr>
          <w:rStyle w:val="FontStyle13"/>
          <w:sz w:val="24"/>
          <w:szCs w:val="24"/>
        </w:rPr>
        <w:t>:</w:t>
      </w:r>
    </w:p>
    <w:p w:rsidR="00766E01" w:rsidRDefault="00766E01" w:rsidP="007C4C14">
      <w:pPr>
        <w:pStyle w:val="Style9"/>
        <w:widowControl/>
        <w:spacing w:line="240" w:lineRule="auto"/>
        <w:ind w:firstLine="709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В случае реализации практики в форме проведения занятий</w:t>
      </w:r>
    </w:p>
    <w:p w:rsidR="00766E01" w:rsidRPr="00766E01" w:rsidRDefault="00766E01" w:rsidP="00766E01">
      <w:pPr>
        <w:pStyle w:val="Style9"/>
        <w:widowControl/>
        <w:numPr>
          <w:ilvl w:val="0"/>
          <w:numId w:val="10"/>
        </w:numPr>
        <w:spacing w:line="240" w:lineRule="auto"/>
        <w:ind w:left="357" w:hanging="357"/>
        <w:jc w:val="both"/>
        <w:rPr>
          <w:highlight w:val="yellow"/>
        </w:rPr>
      </w:pPr>
      <w:r w:rsidRPr="00766E01">
        <w:rPr>
          <w:highlight w:val="yellow"/>
        </w:rPr>
        <w:t>посещение и анализ занятий ведущих преподавателей кафедры _____ по различным учебным дисциплинам («___________»);</w:t>
      </w:r>
    </w:p>
    <w:p w:rsidR="00766E01" w:rsidRPr="00766E01" w:rsidRDefault="00766E01" w:rsidP="00766E01">
      <w:pPr>
        <w:pStyle w:val="Style9"/>
        <w:widowControl/>
        <w:numPr>
          <w:ilvl w:val="0"/>
          <w:numId w:val="10"/>
        </w:numPr>
        <w:spacing w:line="240" w:lineRule="auto"/>
        <w:ind w:left="357" w:hanging="357"/>
        <w:jc w:val="both"/>
        <w:rPr>
          <w:highlight w:val="yellow"/>
        </w:rPr>
      </w:pPr>
      <w:r w:rsidRPr="00766E01">
        <w:rPr>
          <w:highlight w:val="yellow"/>
        </w:rPr>
        <w:t>подготовка плана открытого занятия по теме «______________» в рамках дисциплины «___________», обсуждение плана и дидактических материалов с руководителем практики.</w:t>
      </w:r>
    </w:p>
    <w:p w:rsidR="00766E01" w:rsidRPr="00766E01" w:rsidRDefault="00766E01" w:rsidP="00766E01">
      <w:pPr>
        <w:pStyle w:val="Style9"/>
        <w:widowControl/>
        <w:numPr>
          <w:ilvl w:val="0"/>
          <w:numId w:val="10"/>
        </w:numPr>
        <w:spacing w:line="240" w:lineRule="auto"/>
        <w:ind w:left="357" w:hanging="357"/>
        <w:jc w:val="both"/>
        <w:rPr>
          <w:highlight w:val="yellow"/>
        </w:rPr>
      </w:pPr>
      <w:r w:rsidRPr="00766E01">
        <w:rPr>
          <w:highlight w:val="yellow"/>
        </w:rPr>
        <w:t>проведение открытого занятия по теме «______________» в рамках дисциплины «___________» для студентов _____ гр. кафедры ______.</w:t>
      </w:r>
    </w:p>
    <w:p w:rsidR="00766E01" w:rsidRPr="00766E01" w:rsidRDefault="00766E01" w:rsidP="00766E01">
      <w:pPr>
        <w:pStyle w:val="Style9"/>
        <w:widowControl/>
        <w:numPr>
          <w:ilvl w:val="0"/>
          <w:numId w:val="10"/>
        </w:numPr>
        <w:spacing w:line="240" w:lineRule="auto"/>
        <w:ind w:left="357" w:hanging="357"/>
        <w:jc w:val="both"/>
        <w:rPr>
          <w:rStyle w:val="FontStyle13"/>
          <w:sz w:val="24"/>
          <w:szCs w:val="24"/>
          <w:highlight w:val="yellow"/>
        </w:rPr>
      </w:pPr>
      <w:r w:rsidRPr="00766E01">
        <w:rPr>
          <w:highlight w:val="yellow"/>
        </w:rPr>
        <w:t>анализ открытого занятия вместе с руководителем практики.</w:t>
      </w:r>
    </w:p>
    <w:p w:rsidR="00766E01" w:rsidRPr="00766E01" w:rsidRDefault="00766E01" w:rsidP="00766E01">
      <w:pPr>
        <w:pStyle w:val="Style9"/>
        <w:widowControl/>
        <w:numPr>
          <w:ilvl w:val="0"/>
          <w:numId w:val="10"/>
        </w:numPr>
        <w:spacing w:line="240" w:lineRule="auto"/>
        <w:ind w:left="357" w:hanging="357"/>
        <w:rPr>
          <w:rStyle w:val="FontStyle13"/>
          <w:sz w:val="24"/>
          <w:szCs w:val="24"/>
          <w:highlight w:val="yellow"/>
        </w:rPr>
      </w:pPr>
      <w:r w:rsidRPr="00766E01">
        <w:rPr>
          <w:rStyle w:val="FontStyle13"/>
          <w:sz w:val="24"/>
          <w:szCs w:val="24"/>
          <w:highlight w:val="yellow"/>
        </w:rPr>
        <w:t>подготовка отчета по педагогической практике.</w:t>
      </w:r>
    </w:p>
    <w:p w:rsidR="00766E01" w:rsidRDefault="00766E01" w:rsidP="007C4C14">
      <w:pPr>
        <w:pStyle w:val="Style9"/>
        <w:widowControl/>
        <w:spacing w:line="240" w:lineRule="auto"/>
        <w:ind w:firstLine="709"/>
        <w:rPr>
          <w:rStyle w:val="FontStyle13"/>
          <w:i/>
          <w:sz w:val="24"/>
          <w:szCs w:val="24"/>
        </w:rPr>
      </w:pPr>
    </w:p>
    <w:p w:rsidR="00766E01" w:rsidRPr="00766E01" w:rsidRDefault="00766E01" w:rsidP="007C4C14">
      <w:pPr>
        <w:pStyle w:val="Style9"/>
        <w:widowControl/>
        <w:spacing w:line="240" w:lineRule="auto"/>
        <w:ind w:firstLine="709"/>
        <w:rPr>
          <w:rStyle w:val="FontStyle13"/>
          <w:i/>
          <w:sz w:val="24"/>
          <w:szCs w:val="24"/>
        </w:rPr>
      </w:pPr>
      <w:r>
        <w:rPr>
          <w:rStyle w:val="FontStyle13"/>
          <w:i/>
          <w:sz w:val="24"/>
          <w:szCs w:val="24"/>
        </w:rPr>
        <w:t>В случае реализации практики в форме разработки пособий</w:t>
      </w:r>
    </w:p>
    <w:p w:rsidR="004A1C16" w:rsidRDefault="00766E01" w:rsidP="005535CE">
      <w:pPr>
        <w:pStyle w:val="Style9"/>
        <w:widowControl/>
        <w:numPr>
          <w:ilvl w:val="0"/>
          <w:numId w:val="10"/>
        </w:numPr>
        <w:spacing w:line="240" w:lineRule="auto"/>
        <w:ind w:left="357" w:hanging="35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р</w:t>
      </w:r>
      <w:r w:rsidR="005535CE" w:rsidRPr="00D24DB3">
        <w:rPr>
          <w:rStyle w:val="FontStyle13"/>
          <w:sz w:val="24"/>
          <w:szCs w:val="24"/>
          <w:highlight w:val="yellow"/>
        </w:rPr>
        <w:t>азработ</w:t>
      </w:r>
      <w:r>
        <w:rPr>
          <w:rStyle w:val="FontStyle13"/>
          <w:sz w:val="24"/>
          <w:szCs w:val="24"/>
        </w:rPr>
        <w:t>ка</w:t>
      </w:r>
      <w:r w:rsidR="005535CE" w:rsidRPr="00D24DB3">
        <w:rPr>
          <w:rStyle w:val="FontStyle13"/>
          <w:sz w:val="24"/>
          <w:szCs w:val="24"/>
          <w:highlight w:val="yellow"/>
        </w:rPr>
        <w:t xml:space="preserve"> учебно-методическо</w:t>
      </w:r>
      <w:r>
        <w:rPr>
          <w:rStyle w:val="FontStyle13"/>
          <w:sz w:val="24"/>
          <w:szCs w:val="24"/>
        </w:rPr>
        <w:t>го</w:t>
      </w:r>
      <w:r w:rsidR="005535CE" w:rsidRPr="00D24DB3">
        <w:rPr>
          <w:rStyle w:val="FontStyle13"/>
          <w:sz w:val="24"/>
          <w:szCs w:val="24"/>
          <w:highlight w:val="yellow"/>
        </w:rPr>
        <w:t xml:space="preserve"> пособи</w:t>
      </w:r>
      <w:r>
        <w:rPr>
          <w:rStyle w:val="FontStyle13"/>
          <w:sz w:val="24"/>
          <w:szCs w:val="24"/>
        </w:rPr>
        <w:t>я</w:t>
      </w:r>
      <w:r w:rsidR="005535CE" w:rsidRPr="00D24DB3">
        <w:rPr>
          <w:rStyle w:val="FontStyle13"/>
          <w:sz w:val="24"/>
          <w:szCs w:val="24"/>
          <w:highlight w:val="yellow"/>
        </w:rPr>
        <w:t xml:space="preserve"> «________» по дисциплине «_______», предназначенно</w:t>
      </w:r>
      <w:r>
        <w:rPr>
          <w:rStyle w:val="FontStyle13"/>
          <w:sz w:val="24"/>
          <w:szCs w:val="24"/>
        </w:rPr>
        <w:t>го</w:t>
      </w:r>
      <w:r w:rsidR="005535CE" w:rsidRPr="00D24DB3">
        <w:rPr>
          <w:rStyle w:val="FontStyle13"/>
          <w:sz w:val="24"/>
          <w:szCs w:val="24"/>
          <w:highlight w:val="yellow"/>
        </w:rPr>
        <w:t xml:space="preserve"> для обеспечения учебно-образовательного процесса на кафедре _______ (уровень образования – </w:t>
      </w:r>
      <w:proofErr w:type="spellStart"/>
      <w:r w:rsidR="005535CE" w:rsidRPr="00D24DB3">
        <w:rPr>
          <w:rStyle w:val="FontStyle13"/>
          <w:sz w:val="24"/>
          <w:szCs w:val="24"/>
          <w:highlight w:val="yellow"/>
        </w:rPr>
        <w:t>бакалавриат</w:t>
      </w:r>
      <w:proofErr w:type="spellEnd"/>
      <w:r w:rsidR="005535CE" w:rsidRPr="00D24DB3">
        <w:rPr>
          <w:rStyle w:val="FontStyle13"/>
          <w:sz w:val="24"/>
          <w:szCs w:val="24"/>
          <w:highlight w:val="yellow"/>
        </w:rPr>
        <w:t>, магистратура).</w:t>
      </w:r>
    </w:p>
    <w:p w:rsidR="00D24DB3" w:rsidRPr="00D24DB3" w:rsidRDefault="00766E01" w:rsidP="005535CE">
      <w:pPr>
        <w:pStyle w:val="Style9"/>
        <w:widowControl/>
        <w:numPr>
          <w:ilvl w:val="0"/>
          <w:numId w:val="10"/>
        </w:numPr>
        <w:spacing w:line="240" w:lineRule="auto"/>
        <w:ind w:left="357" w:hanging="357"/>
        <w:jc w:val="both"/>
        <w:rPr>
          <w:rStyle w:val="FontStyle13"/>
          <w:sz w:val="24"/>
          <w:szCs w:val="24"/>
          <w:highlight w:val="yellow"/>
        </w:rPr>
      </w:pPr>
      <w:r>
        <w:rPr>
          <w:rStyle w:val="FontStyle13"/>
          <w:sz w:val="24"/>
          <w:szCs w:val="24"/>
        </w:rPr>
        <w:t xml:space="preserve">объем учебно-методического пособия должен составлять не менее _____ </w:t>
      </w:r>
      <w:proofErr w:type="spellStart"/>
      <w:r>
        <w:rPr>
          <w:rStyle w:val="FontStyle13"/>
          <w:sz w:val="24"/>
          <w:szCs w:val="24"/>
        </w:rPr>
        <w:t>печ</w:t>
      </w:r>
      <w:proofErr w:type="spellEnd"/>
      <w:r>
        <w:rPr>
          <w:rStyle w:val="FontStyle13"/>
          <w:sz w:val="24"/>
          <w:szCs w:val="24"/>
        </w:rPr>
        <w:t>. листов.</w:t>
      </w:r>
    </w:p>
    <w:p w:rsidR="00383FA0" w:rsidRPr="00D24DB3" w:rsidRDefault="004A1C16" w:rsidP="004A1C16">
      <w:pPr>
        <w:pStyle w:val="Style9"/>
        <w:widowControl/>
        <w:numPr>
          <w:ilvl w:val="0"/>
          <w:numId w:val="10"/>
        </w:numPr>
        <w:spacing w:line="240" w:lineRule="auto"/>
        <w:ind w:left="357" w:hanging="357"/>
        <w:rPr>
          <w:rStyle w:val="FontStyle13"/>
          <w:sz w:val="24"/>
          <w:szCs w:val="24"/>
          <w:highlight w:val="yellow"/>
        </w:rPr>
      </w:pPr>
      <w:r w:rsidRPr="00D24DB3">
        <w:rPr>
          <w:rStyle w:val="FontStyle13"/>
          <w:sz w:val="24"/>
          <w:szCs w:val="24"/>
          <w:highlight w:val="yellow"/>
        </w:rPr>
        <w:t>подготов</w:t>
      </w:r>
      <w:r w:rsidR="00766E01">
        <w:rPr>
          <w:rStyle w:val="FontStyle13"/>
          <w:sz w:val="24"/>
          <w:szCs w:val="24"/>
        </w:rPr>
        <w:t>ка</w:t>
      </w:r>
      <w:r w:rsidRPr="00D24DB3">
        <w:rPr>
          <w:rStyle w:val="FontStyle13"/>
          <w:sz w:val="24"/>
          <w:szCs w:val="24"/>
          <w:highlight w:val="yellow"/>
        </w:rPr>
        <w:t xml:space="preserve"> отчет</w:t>
      </w:r>
      <w:r w:rsidR="00766E01">
        <w:rPr>
          <w:rStyle w:val="FontStyle13"/>
          <w:sz w:val="24"/>
          <w:szCs w:val="24"/>
        </w:rPr>
        <w:t>а</w:t>
      </w:r>
      <w:r w:rsidRPr="00D24DB3">
        <w:rPr>
          <w:rStyle w:val="FontStyle13"/>
          <w:sz w:val="24"/>
          <w:szCs w:val="24"/>
          <w:highlight w:val="yellow"/>
        </w:rPr>
        <w:t xml:space="preserve"> по педагогической практике.</w:t>
      </w:r>
    </w:p>
    <w:p w:rsidR="004A1C16" w:rsidRDefault="004A1C16" w:rsidP="002B0D90">
      <w:pPr>
        <w:pStyle w:val="Style8"/>
        <w:widowControl/>
        <w:tabs>
          <w:tab w:val="left" w:leader="underscore" w:pos="6014"/>
        </w:tabs>
        <w:jc w:val="both"/>
        <w:rPr>
          <w:rStyle w:val="FontStyle13"/>
          <w:sz w:val="24"/>
          <w:szCs w:val="24"/>
        </w:rPr>
      </w:pPr>
    </w:p>
    <w:p w:rsidR="004A065F" w:rsidRPr="00453E0B" w:rsidRDefault="00453E0B" w:rsidP="007C4C14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>5. Средства контроля формирования компетенций</w:t>
      </w:r>
    </w:p>
    <w:p w:rsidR="00BC299D" w:rsidRPr="005B7D9D" w:rsidRDefault="00BC299D" w:rsidP="00BC299D">
      <w:pPr>
        <w:pStyle w:val="a9"/>
        <w:spacing w:after="0"/>
      </w:pPr>
      <w:r w:rsidRPr="005B7D9D">
        <w:t>Выпускник аспирантуры в соответствии с задачами профессиональной деятельности и целями основной образовательной программы</w:t>
      </w:r>
      <w:r>
        <w:t xml:space="preserve"> после прохождения педагогической практики</w:t>
      </w:r>
      <w:r w:rsidRPr="005B7D9D">
        <w:t xml:space="preserve"> должен обладать следующими компетенциями:</w:t>
      </w:r>
    </w:p>
    <w:p w:rsidR="00BC299D" w:rsidRPr="009F3D7C" w:rsidRDefault="00BC299D" w:rsidP="00BC299D">
      <w:pPr>
        <w:widowControl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9F3D7C">
        <w:rPr>
          <w:bCs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C299D" w:rsidRPr="009F3D7C" w:rsidRDefault="00BC299D" w:rsidP="00BC299D">
      <w:pPr>
        <w:widowControl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9F3D7C">
        <w:rPr>
          <w:bCs/>
        </w:rPr>
        <w:t>способность планировать и решать задачи собственного профессионального и личностного развития (УК-5).</w:t>
      </w:r>
    </w:p>
    <w:p w:rsidR="00BC299D" w:rsidRPr="00794109" w:rsidRDefault="00BC299D" w:rsidP="00BC299D">
      <w:pPr>
        <w:widowControl/>
        <w:numPr>
          <w:ilvl w:val="0"/>
          <w:numId w:val="2"/>
        </w:numPr>
        <w:tabs>
          <w:tab w:val="left" w:pos="426"/>
        </w:tabs>
        <w:ind w:left="426" w:hanging="426"/>
        <w:rPr>
          <w:bCs/>
          <w:i/>
        </w:rPr>
      </w:pPr>
      <w:r w:rsidRPr="00433024">
        <w:rPr>
          <w:bCs/>
        </w:rPr>
        <w:t>готовность к преподавательской деятельности по основным образовательным программам высшего образования (ОПК-2)</w:t>
      </w:r>
      <w:r>
        <w:rPr>
          <w:bCs/>
        </w:rPr>
        <w:t>.</w:t>
      </w:r>
    </w:p>
    <w:p w:rsidR="00BC299D" w:rsidRPr="00005ADB" w:rsidRDefault="00BC299D" w:rsidP="00BC299D">
      <w:pPr>
        <w:numPr>
          <w:ilvl w:val="0"/>
          <w:numId w:val="3"/>
        </w:numPr>
        <w:tabs>
          <w:tab w:val="left" w:pos="426"/>
          <w:tab w:val="num" w:pos="1680"/>
        </w:tabs>
        <w:ind w:left="426" w:hanging="426"/>
      </w:pPr>
      <w:r>
        <w:t>способность</w:t>
      </w:r>
      <w:r w:rsidRPr="00005ADB">
        <w:t xml:space="preserve"> разрабатывать учебно-методические комплексы для обучения студентов по профилю научной направленности – в области физики конденсированного состояния, физического материаловедения и </w:t>
      </w:r>
      <w:r w:rsidRPr="00005ADB">
        <w:rPr>
          <w:color w:val="000000"/>
          <w:lang w:bidi="hi-IN"/>
        </w:rPr>
        <w:t>в смежных областях (информационных технологий в физике</w:t>
      </w:r>
      <w:r>
        <w:rPr>
          <w:color w:val="000000"/>
          <w:lang w:bidi="hi-IN"/>
        </w:rPr>
        <w:t>, в области нанотехнологий и наноматериалов и др.</w:t>
      </w:r>
      <w:r w:rsidRPr="00005ADB">
        <w:rPr>
          <w:color w:val="000000"/>
          <w:lang w:bidi="hi-IN"/>
        </w:rPr>
        <w:t>)</w:t>
      </w:r>
      <w:r w:rsidRPr="00005ADB">
        <w:t xml:space="preserve"> (ПК-</w:t>
      </w:r>
      <w:r>
        <w:t>7</w:t>
      </w:r>
      <w:r w:rsidRPr="00005ADB">
        <w:t>);</w:t>
      </w:r>
    </w:p>
    <w:p w:rsidR="00BC299D" w:rsidRDefault="00BC299D" w:rsidP="00BC299D">
      <w:pPr>
        <w:numPr>
          <w:ilvl w:val="0"/>
          <w:numId w:val="3"/>
        </w:numPr>
        <w:tabs>
          <w:tab w:val="left" w:pos="426"/>
          <w:tab w:val="num" w:pos="1680"/>
        </w:tabs>
        <w:ind w:left="426" w:hanging="426"/>
      </w:pPr>
      <w:r w:rsidRPr="00005ADB">
        <w:lastRenderedPageBreak/>
        <w:t xml:space="preserve">способность осуществлять преподавательскую деятельность в части проведения семинарских, практических и лабораторных занятий для студентов по профилю научной направленности, а также для в рамках программ повышения квалификации для технических специалистов по профилю научной направленности - в области физики конденсированного состояния, физического материаловедения </w:t>
      </w:r>
      <w:r w:rsidRPr="00005ADB">
        <w:rPr>
          <w:color w:val="000000"/>
          <w:lang w:bidi="hi-IN"/>
        </w:rPr>
        <w:t>и в смежных областях (информационных технологий в физике</w:t>
      </w:r>
      <w:r>
        <w:rPr>
          <w:color w:val="000000"/>
          <w:lang w:bidi="hi-IN"/>
        </w:rPr>
        <w:t>, в области нанотехнологий и наноматериалов и др.</w:t>
      </w:r>
      <w:r w:rsidRPr="00005ADB">
        <w:rPr>
          <w:color w:val="000000"/>
          <w:lang w:bidi="hi-IN"/>
        </w:rPr>
        <w:t>)</w:t>
      </w:r>
      <w:r w:rsidRPr="00005ADB">
        <w:t xml:space="preserve"> (ПК-</w:t>
      </w:r>
      <w:r>
        <w:t>8</w:t>
      </w:r>
      <w:r w:rsidRPr="00005ADB">
        <w:t>)</w:t>
      </w:r>
      <w:r>
        <w:t>;</w:t>
      </w:r>
    </w:p>
    <w:p w:rsidR="007904DF" w:rsidRPr="00A812BB" w:rsidRDefault="00BC299D" w:rsidP="00BC299D">
      <w:pPr>
        <w:pStyle w:val="a4"/>
        <w:numPr>
          <w:ilvl w:val="0"/>
          <w:numId w:val="3"/>
        </w:numPr>
        <w:tabs>
          <w:tab w:val="clear" w:pos="360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75360E">
        <w:rPr>
          <w:rFonts w:ascii="Times New Roman" w:hAnsi="Times New Roman"/>
          <w:sz w:val="24"/>
        </w:rPr>
        <w:t>готовность организовывать и планировать научно-исследовательские и опытно-конструкторские работы в области физики конденсированного состояния, физического материалов и в смежных областях, а также организовывать работу небольших научно-исследовательских групп (научно-исследовательских лабораторий) для решения сложных научных и технологических задач инновационного характера (ПК-9).</w:t>
      </w:r>
    </w:p>
    <w:p w:rsidR="00453E0B" w:rsidRDefault="00453E0B" w:rsidP="00BC299D">
      <w:pPr>
        <w:pStyle w:val="Style8"/>
        <w:widowControl/>
        <w:tabs>
          <w:tab w:val="left" w:leader="underscore" w:pos="6014"/>
        </w:tabs>
        <w:jc w:val="both"/>
        <w:rPr>
          <w:rStyle w:val="FontStyle13"/>
          <w:sz w:val="24"/>
          <w:szCs w:val="24"/>
        </w:rPr>
      </w:pPr>
    </w:p>
    <w:p w:rsidR="00302B8F" w:rsidRDefault="00302B8F" w:rsidP="00BC299D">
      <w:pPr>
        <w:ind w:firstLine="567"/>
      </w:pPr>
      <w:r>
        <w:t>В рамках настоящей ОПОП для оценки степени освоенности компетенций обучающимся используются следующие виды оценочных средств (ОС)</w:t>
      </w:r>
      <w:r>
        <w:rPr>
          <w:rStyle w:val="a8"/>
        </w:rPr>
        <w:footnoteReference w:id="3"/>
      </w:r>
      <w:r>
        <w:t>:</w:t>
      </w:r>
    </w:p>
    <w:tbl>
      <w:tblPr>
        <w:tblStyle w:val="a3"/>
        <w:tblW w:w="10031" w:type="dxa"/>
        <w:tblLook w:val="04A0"/>
      </w:tblPr>
      <w:tblGrid>
        <w:gridCol w:w="534"/>
        <w:gridCol w:w="1984"/>
        <w:gridCol w:w="4961"/>
        <w:gridCol w:w="2552"/>
      </w:tblGrid>
      <w:tr w:rsidR="00302B8F" w:rsidRPr="00B05AB8" w:rsidTr="006C0EE4">
        <w:tc>
          <w:tcPr>
            <w:tcW w:w="534" w:type="dxa"/>
            <w:shd w:val="clear" w:color="auto" w:fill="D9D9D9" w:themeFill="background1" w:themeFillShade="D9"/>
          </w:tcPr>
          <w:p w:rsidR="00302B8F" w:rsidRPr="00B05AB8" w:rsidRDefault="00302B8F" w:rsidP="00B05AB8">
            <w:pPr>
              <w:ind w:firstLine="0"/>
              <w:jc w:val="center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02B8F" w:rsidRPr="00B05AB8" w:rsidRDefault="00302B8F" w:rsidP="00B05AB8">
            <w:pPr>
              <w:ind w:firstLine="0"/>
              <w:jc w:val="center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Вид ОС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302B8F" w:rsidRPr="00B05AB8" w:rsidRDefault="00302B8F" w:rsidP="00B05AB8">
            <w:pPr>
              <w:ind w:firstLine="0"/>
              <w:jc w:val="center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Краткая характеристика ОС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02B8F" w:rsidRPr="00B05AB8" w:rsidRDefault="00302B8F" w:rsidP="00B05AB8">
            <w:pPr>
              <w:ind w:firstLine="0"/>
              <w:jc w:val="center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Представление ОС в фонде ОС</w:t>
            </w:r>
          </w:p>
        </w:tc>
      </w:tr>
      <w:tr w:rsidR="00302B8F" w:rsidRPr="00B05AB8" w:rsidTr="006C0EE4">
        <w:trPr>
          <w:trHeight w:val="427"/>
        </w:trPr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Кейс-задача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 xml:space="preserve">Задания для решения </w:t>
            </w:r>
            <w:proofErr w:type="spellStart"/>
            <w:r w:rsidRPr="00B05AB8">
              <w:rPr>
                <w:sz w:val="24"/>
                <w:szCs w:val="24"/>
              </w:rPr>
              <w:t>кейс-задач</w:t>
            </w:r>
            <w:proofErr w:type="spellEnd"/>
          </w:p>
        </w:tc>
      </w:tr>
      <w:tr w:rsidR="00302B8F" w:rsidRPr="00B05AB8" w:rsidTr="006C0EE4">
        <w:trPr>
          <w:trHeight w:val="207"/>
        </w:trPr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Кейс-проект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Проблемное задание, в котором обучающемуся предлагается на практике выполнить типовой или нестандартный проект (решить задачу), характерный для предприятий реального сектора экономики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 xml:space="preserve">Задания для </w:t>
            </w:r>
            <w:proofErr w:type="spellStart"/>
            <w:r w:rsidRPr="00B05AB8">
              <w:rPr>
                <w:sz w:val="24"/>
                <w:szCs w:val="24"/>
              </w:rPr>
              <w:t>кейс-проектов</w:t>
            </w:r>
            <w:proofErr w:type="spellEnd"/>
            <w:r w:rsidRPr="00B05AB8">
              <w:rPr>
                <w:sz w:val="24"/>
                <w:szCs w:val="24"/>
              </w:rPr>
              <w:t xml:space="preserve">. Перечень тем </w:t>
            </w:r>
            <w:proofErr w:type="spellStart"/>
            <w:r w:rsidRPr="00B05AB8">
              <w:rPr>
                <w:sz w:val="24"/>
                <w:szCs w:val="24"/>
              </w:rPr>
              <w:t>кейс-проектов</w:t>
            </w:r>
            <w:proofErr w:type="spellEnd"/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Коллоквиум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Средство контроля усвоения учебного материала темы, раздела или разделом дисциплины, организованное как учебное занятие в виде собеседования преподавателя с обучающимся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Вопросы по темам / разделам дисциплины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Круглый стол, дискуссия, полемика, диспут, дебаты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Перечень дискуссионных тем для проведения круглого стола, дискуссии, полемики, диспута, дебатов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Портфолио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Целевая подборка работ аспиранта, раскрывающая его индивидуальные образовательные достижения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Структура портфолио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Проект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</w:t>
            </w:r>
            <w:r w:rsidRPr="00B05AB8">
              <w:rPr>
                <w:sz w:val="24"/>
                <w:szCs w:val="24"/>
              </w:rPr>
              <w:lastRenderedPageBreak/>
              <w:t xml:space="preserve">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B05AB8">
              <w:rPr>
                <w:sz w:val="24"/>
                <w:szCs w:val="24"/>
              </w:rPr>
              <w:t>сформированности</w:t>
            </w:r>
            <w:proofErr w:type="spellEnd"/>
            <w:r w:rsidRPr="00B05AB8">
              <w:rPr>
                <w:sz w:val="24"/>
                <w:szCs w:val="24"/>
              </w:rPr>
              <w:t xml:space="preserve"> аналитических, исследовательских навыков, навыков практического и творческого мышления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lastRenderedPageBreak/>
              <w:t>Темы групповых и/или индивидуальных проектов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Образец рабочей тетради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05AB8">
              <w:rPr>
                <w:sz w:val="24"/>
                <w:szCs w:val="24"/>
              </w:rPr>
              <w:t>Разноуровневые</w:t>
            </w:r>
            <w:proofErr w:type="spellEnd"/>
            <w:r w:rsidRPr="00B05AB8">
              <w:rPr>
                <w:sz w:val="24"/>
                <w:szCs w:val="24"/>
              </w:rPr>
              <w:t xml:space="preserve"> задачи и задания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а) Задачи и задания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б) Задачи и 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в) Задачи и задания творческого уровня, позволяющие оценивать и диагностировать умения интегрировать знания различных областей, аргументировать собственную точку зрения.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 xml:space="preserve">Комплект </w:t>
            </w:r>
            <w:proofErr w:type="spellStart"/>
            <w:r w:rsidRPr="00B05AB8">
              <w:rPr>
                <w:sz w:val="24"/>
                <w:szCs w:val="24"/>
              </w:rPr>
              <w:t>разноуровневых</w:t>
            </w:r>
            <w:proofErr w:type="spellEnd"/>
            <w:r w:rsidRPr="00B05AB8">
              <w:rPr>
                <w:sz w:val="24"/>
                <w:szCs w:val="24"/>
              </w:rPr>
              <w:t xml:space="preserve"> задач и заданий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Реферат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Продукт самостоятельной работы аспиранта,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Темы рефератов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Доклад, сообщение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Продукт самостоятельной работы аспиранта,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Темы докладов, сообщений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обучающихся по определенному разделу, теме, проблеме и т.п.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Вопросы по темам / разделам дисциплины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 xml:space="preserve">Частично регламентированное задание, имеющее нестандартное решение и </w:t>
            </w:r>
            <w:r w:rsidRPr="00B05AB8">
              <w:rPr>
                <w:sz w:val="24"/>
                <w:szCs w:val="24"/>
              </w:rPr>
              <w:lastRenderedPageBreak/>
              <w:t>позволяющее диагностировать умения, интегрировать знания различных областей, аргументировать собственную точку зрения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lastRenderedPageBreak/>
              <w:t xml:space="preserve">Темы групповых и/или </w:t>
            </w:r>
            <w:r w:rsidRPr="00B05AB8">
              <w:rPr>
                <w:sz w:val="24"/>
                <w:szCs w:val="24"/>
              </w:rPr>
              <w:lastRenderedPageBreak/>
              <w:t>индивидуальных занятий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Тест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Фонд тестовых заданий</w:t>
            </w:r>
          </w:p>
        </w:tc>
      </w:tr>
      <w:tr w:rsidR="00302B8F" w:rsidRPr="00B05AB8" w:rsidTr="006C0EE4">
        <w:tc>
          <w:tcPr>
            <w:tcW w:w="534" w:type="dxa"/>
          </w:tcPr>
          <w:p w:rsidR="00302B8F" w:rsidRPr="00B05AB8" w:rsidRDefault="00302B8F" w:rsidP="00B05AB8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Эссе</w:t>
            </w:r>
          </w:p>
        </w:tc>
        <w:tc>
          <w:tcPr>
            <w:tcW w:w="4961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Средство, позволяющее оценить умение обучающегося излагать суть представленной проблемы с использованием концепций и аналитического инструментария соответствующей дисциплины, делать выводы, обобщающие авторскую позицию по представленной проблеме</w:t>
            </w:r>
          </w:p>
        </w:tc>
        <w:tc>
          <w:tcPr>
            <w:tcW w:w="2552" w:type="dxa"/>
          </w:tcPr>
          <w:p w:rsidR="00302B8F" w:rsidRPr="00B05AB8" w:rsidRDefault="00302B8F" w:rsidP="00B05AB8">
            <w:pPr>
              <w:ind w:firstLine="0"/>
              <w:jc w:val="left"/>
              <w:rPr>
                <w:sz w:val="24"/>
                <w:szCs w:val="24"/>
              </w:rPr>
            </w:pPr>
            <w:r w:rsidRPr="00B05AB8">
              <w:rPr>
                <w:sz w:val="24"/>
                <w:szCs w:val="24"/>
              </w:rPr>
              <w:t>Тематика эссе</w:t>
            </w:r>
          </w:p>
        </w:tc>
      </w:tr>
    </w:tbl>
    <w:p w:rsidR="00302B8F" w:rsidRDefault="00302B8F" w:rsidP="007904DF">
      <w:pPr>
        <w:pStyle w:val="Style8"/>
        <w:widowControl/>
        <w:tabs>
          <w:tab w:val="left" w:leader="underscore" w:pos="6014"/>
        </w:tabs>
        <w:jc w:val="both"/>
        <w:rPr>
          <w:rStyle w:val="FontStyle13"/>
          <w:sz w:val="24"/>
          <w:szCs w:val="24"/>
        </w:rPr>
      </w:pPr>
    </w:p>
    <w:p w:rsidR="00453E0B" w:rsidRPr="00453E0B" w:rsidRDefault="00453E0B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>6. Ожидаемые результаты практики и форма отчетности</w:t>
      </w:r>
    </w:p>
    <w:p w:rsidR="007904DF" w:rsidRDefault="007904DF" w:rsidP="009B2C57">
      <w:pPr>
        <w:pStyle w:val="Style8"/>
        <w:widowControl/>
        <w:tabs>
          <w:tab w:val="left" w:leader="underscore" w:pos="6014"/>
        </w:tabs>
        <w:ind w:firstLine="709"/>
        <w:jc w:val="both"/>
      </w:pPr>
      <w:r>
        <w:t>6.1 По результатам прохождения практики аспирант обязан предоставить отчет по практике</w:t>
      </w:r>
      <w:r w:rsidR="00E027B2">
        <w:t xml:space="preserve"> (</w:t>
      </w:r>
      <w:r w:rsidR="00BC299D">
        <w:t>Форма</w:t>
      </w:r>
      <w:r w:rsidR="002B0D90">
        <w:t xml:space="preserve"> отчета и</w:t>
      </w:r>
      <w:r w:rsidR="00E027B2">
        <w:t xml:space="preserve"> титульного листа</w:t>
      </w:r>
      <w:r w:rsidR="002B0D90">
        <w:t xml:space="preserve"> отчета</w:t>
      </w:r>
      <w:r w:rsidR="00E027B2">
        <w:t xml:space="preserve"> приведена в Приложении 1)</w:t>
      </w:r>
      <w:r>
        <w:t>.</w:t>
      </w:r>
    </w:p>
    <w:p w:rsidR="006B5DF2" w:rsidRDefault="006B5DF2" w:rsidP="009B2C57">
      <w:pPr>
        <w:pStyle w:val="Style8"/>
        <w:widowControl/>
        <w:tabs>
          <w:tab w:val="left" w:leader="underscore" w:pos="6014"/>
        </w:tabs>
        <w:ind w:firstLine="709"/>
        <w:jc w:val="both"/>
      </w:pPr>
      <w:r>
        <w:t>6.2 Руководитель практики по результатам предварительного рассмотрения отчета готовит отзыв руководителя практики (п.5.9 Положения о практике аспирантов ННГУ).</w:t>
      </w:r>
    </w:p>
    <w:p w:rsidR="00AD32CC" w:rsidRDefault="00AD32CC" w:rsidP="00AD32CC">
      <w:pPr>
        <w:pStyle w:val="Style8"/>
        <w:widowControl/>
        <w:tabs>
          <w:tab w:val="left" w:leader="underscore" w:pos="6014"/>
        </w:tabs>
        <w:ind w:firstLine="709"/>
        <w:jc w:val="both"/>
      </w:pPr>
      <w:r>
        <w:t>6.3 В случае реализации педагогической практики в форме проведения открытого занятия, к отчету по педагогической практике обязательно прилагаются:</w:t>
      </w:r>
    </w:p>
    <w:p w:rsidR="00AD32CC" w:rsidRPr="005B7D9D" w:rsidRDefault="00AD32CC" w:rsidP="002B0D90">
      <w:pPr>
        <w:pStyle w:val="3"/>
        <w:widowControl/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sz w:val="24"/>
        </w:rPr>
      </w:pPr>
      <w:r w:rsidRPr="005B7D9D">
        <w:rPr>
          <w:sz w:val="24"/>
        </w:rPr>
        <w:t>разработанные аспирантом планы проведенных занятий и дидактические материалы;</w:t>
      </w:r>
    </w:p>
    <w:p w:rsidR="00AD32CC" w:rsidRPr="005B7D9D" w:rsidRDefault="00AD32CC" w:rsidP="002B0D90">
      <w:pPr>
        <w:pStyle w:val="3"/>
        <w:widowControl/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sz w:val="24"/>
        </w:rPr>
      </w:pPr>
      <w:r w:rsidRPr="00FA6C9C">
        <w:rPr>
          <w:sz w:val="24"/>
        </w:rPr>
        <w:t xml:space="preserve">протокол проведения открытого занятия </w:t>
      </w:r>
      <w:r w:rsidRPr="00AD684E">
        <w:rPr>
          <w:sz w:val="24"/>
        </w:rPr>
        <w:t xml:space="preserve">(Приложение </w:t>
      </w:r>
      <w:r>
        <w:rPr>
          <w:sz w:val="24"/>
        </w:rPr>
        <w:t>2</w:t>
      </w:r>
      <w:r w:rsidRPr="00AD684E">
        <w:rPr>
          <w:sz w:val="24"/>
        </w:rPr>
        <w:t>);</w:t>
      </w:r>
    </w:p>
    <w:p w:rsidR="004A065F" w:rsidRDefault="007904DF" w:rsidP="00AD32CC">
      <w:pPr>
        <w:pStyle w:val="Style8"/>
        <w:widowControl/>
        <w:tabs>
          <w:tab w:val="left" w:leader="underscore" w:pos="6014"/>
        </w:tabs>
        <w:ind w:firstLine="709"/>
        <w:jc w:val="both"/>
      </w:pPr>
      <w:r>
        <w:t>6.</w:t>
      </w:r>
      <w:r w:rsidR="006B5DF2">
        <w:t>3</w:t>
      </w:r>
      <w:r>
        <w:t xml:space="preserve"> Представление о</w:t>
      </w:r>
      <w:r w:rsidRPr="005B7D9D">
        <w:t>тчет</w:t>
      </w:r>
      <w:r>
        <w:t>а</w:t>
      </w:r>
      <w:r w:rsidRPr="005B7D9D">
        <w:t xml:space="preserve"> по</w:t>
      </w:r>
      <w:r>
        <w:t xml:space="preserve"> </w:t>
      </w:r>
      <w:r w:rsidR="00BC299D">
        <w:t>педагогической</w:t>
      </w:r>
      <w:r w:rsidRPr="005B7D9D">
        <w:t xml:space="preserve"> практике проходит на заседании кафедры, к которой прикреплен аспирант</w:t>
      </w:r>
      <w:r w:rsidR="002B0D90">
        <w:t>.</w:t>
      </w:r>
    </w:p>
    <w:p w:rsidR="007904DF" w:rsidRDefault="007904DF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sz w:val="24"/>
          <w:szCs w:val="24"/>
        </w:rPr>
      </w:pPr>
      <w:r>
        <w:t>6.</w:t>
      </w:r>
      <w:r w:rsidR="006B5DF2">
        <w:t>4</w:t>
      </w:r>
      <w:r>
        <w:t xml:space="preserve"> </w:t>
      </w:r>
      <w:r w:rsidRPr="005B7D9D">
        <w:t>Результаты прохождения</w:t>
      </w:r>
      <w:r>
        <w:t xml:space="preserve"> </w:t>
      </w:r>
      <w:r w:rsidR="00BC299D">
        <w:t>педагогической</w:t>
      </w:r>
      <w:r w:rsidRPr="005B7D9D">
        <w:t xml:space="preserve"> практики обсуждаются на заседании кафедры</w:t>
      </w:r>
      <w:r>
        <w:t xml:space="preserve"> (структурного подразделения)</w:t>
      </w:r>
      <w:r w:rsidR="002B0D90">
        <w:t>, по результатам заседания которого</w:t>
      </w:r>
      <w:r w:rsidRPr="005B7D9D">
        <w:t xml:space="preserve"> выставляется </w:t>
      </w:r>
      <w:r w:rsidR="006B5DF2">
        <w:t>«</w:t>
      </w:r>
      <w:r>
        <w:t xml:space="preserve">зачет </w:t>
      </w:r>
      <w:r w:rsidR="00835808">
        <w:t>/ незачет</w:t>
      </w:r>
      <w:r w:rsidR="006B5DF2">
        <w:t>»</w:t>
      </w:r>
      <w:r w:rsidRPr="005B7D9D">
        <w:t>.</w:t>
      </w:r>
    </w:p>
    <w:p w:rsidR="00453E0B" w:rsidRDefault="00453E0B" w:rsidP="007904DF">
      <w:pPr>
        <w:pStyle w:val="Style8"/>
        <w:widowControl/>
        <w:tabs>
          <w:tab w:val="left" w:leader="underscore" w:pos="6014"/>
        </w:tabs>
        <w:jc w:val="both"/>
        <w:rPr>
          <w:rStyle w:val="FontStyle13"/>
          <w:sz w:val="24"/>
          <w:szCs w:val="24"/>
        </w:rPr>
      </w:pPr>
    </w:p>
    <w:p w:rsidR="00453E0B" w:rsidRPr="009B2C57" w:rsidRDefault="00453E0B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i/>
          <w:sz w:val="24"/>
          <w:szCs w:val="24"/>
          <w:u w:val="single"/>
        </w:rPr>
      </w:pPr>
      <w:r w:rsidRPr="009B2C57">
        <w:rPr>
          <w:rStyle w:val="FontStyle13"/>
          <w:i/>
          <w:sz w:val="24"/>
          <w:szCs w:val="24"/>
          <w:u w:val="single"/>
        </w:rPr>
        <w:t>Календарный план-график практики</w:t>
      </w:r>
    </w:p>
    <w:tbl>
      <w:tblPr>
        <w:tblStyle w:val="a3"/>
        <w:tblW w:w="0" w:type="auto"/>
        <w:tblLayout w:type="fixed"/>
        <w:tblLook w:val="04A0"/>
      </w:tblPr>
      <w:tblGrid>
        <w:gridCol w:w="560"/>
        <w:gridCol w:w="2123"/>
        <w:gridCol w:w="3804"/>
        <w:gridCol w:w="1885"/>
        <w:gridCol w:w="1481"/>
      </w:tblGrid>
      <w:tr w:rsidR="007904DF" w:rsidRPr="007904DF" w:rsidTr="002B0D90">
        <w:trPr>
          <w:trHeight w:val="20"/>
        </w:trPr>
        <w:tc>
          <w:tcPr>
            <w:tcW w:w="560" w:type="dxa"/>
            <w:vAlign w:val="center"/>
          </w:tcPr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04DF">
              <w:rPr>
                <w:b/>
                <w:sz w:val="24"/>
                <w:szCs w:val="24"/>
              </w:rPr>
              <w:t>№</w:t>
            </w:r>
          </w:p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04DF">
              <w:rPr>
                <w:b/>
                <w:sz w:val="24"/>
                <w:szCs w:val="24"/>
              </w:rPr>
              <w:t>п</w:t>
            </w:r>
            <w:proofErr w:type="spellEnd"/>
            <w:r w:rsidRPr="007904DF">
              <w:rPr>
                <w:b/>
                <w:sz w:val="24"/>
                <w:szCs w:val="24"/>
              </w:rPr>
              <w:t>/</w:t>
            </w:r>
            <w:proofErr w:type="spellStart"/>
            <w:r w:rsidRPr="007904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3" w:type="dxa"/>
            <w:vAlign w:val="center"/>
          </w:tcPr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04DF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804" w:type="dxa"/>
            <w:vAlign w:val="center"/>
          </w:tcPr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04DF">
              <w:rPr>
                <w:b/>
                <w:sz w:val="24"/>
                <w:szCs w:val="24"/>
              </w:rPr>
              <w:t>Содержание работ (этапов)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904DF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7904DF" w:rsidRPr="007904DF" w:rsidRDefault="007904DF" w:rsidP="007904D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 этапа</w:t>
            </w:r>
          </w:p>
        </w:tc>
      </w:tr>
      <w:tr w:rsidR="007904DF" w:rsidRPr="007904DF" w:rsidTr="002B0D90">
        <w:trPr>
          <w:trHeight w:val="20"/>
        </w:trPr>
        <w:tc>
          <w:tcPr>
            <w:tcW w:w="560" w:type="dxa"/>
          </w:tcPr>
          <w:p w:rsidR="007904DF" w:rsidRPr="007904DF" w:rsidRDefault="007904DF" w:rsidP="007904DF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7904DF" w:rsidRPr="007904DF" w:rsidRDefault="007904DF" w:rsidP="00AD32CC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 xml:space="preserve">Подготовка </w:t>
            </w:r>
            <w:r w:rsidR="00AD32CC">
              <w:rPr>
                <w:sz w:val="24"/>
                <w:szCs w:val="24"/>
              </w:rPr>
              <w:t>педагогической</w:t>
            </w:r>
            <w:r w:rsidRPr="007904DF">
              <w:rPr>
                <w:sz w:val="24"/>
                <w:szCs w:val="24"/>
              </w:rPr>
              <w:t xml:space="preserve"> практики. Планирование работы</w:t>
            </w:r>
          </w:p>
        </w:tc>
        <w:tc>
          <w:tcPr>
            <w:tcW w:w="3804" w:type="dxa"/>
          </w:tcPr>
          <w:p w:rsidR="00AD32CC" w:rsidRDefault="00AD32CC" w:rsidP="00AD32CC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AD32CC">
              <w:rPr>
                <w:sz w:val="24"/>
              </w:rPr>
              <w:t>Определение дисциплин и ее модулей, по которым будут проведены учебные занятия, подготовлены дидактические материалы. Подготовка индивидуального плана выполнения программы практики, в соответствии с заданием руководителя практики.</w:t>
            </w:r>
            <w:r w:rsidRPr="00AD32CC">
              <w:rPr>
                <w:sz w:val="24"/>
                <w:szCs w:val="24"/>
              </w:rPr>
              <w:t xml:space="preserve"> </w:t>
            </w:r>
          </w:p>
          <w:p w:rsidR="007904DF" w:rsidRPr="00AD32CC" w:rsidRDefault="00AD32CC" w:rsidP="00AD32CC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AD32CC">
              <w:rPr>
                <w:sz w:val="24"/>
                <w:szCs w:val="24"/>
              </w:rPr>
              <w:t>Разработка планов занятий, планов написания методичек и т.п.</w:t>
            </w:r>
          </w:p>
        </w:tc>
        <w:tc>
          <w:tcPr>
            <w:tcW w:w="1885" w:type="dxa"/>
            <w:tcBorders>
              <w:right w:val="single" w:sz="4" w:space="0" w:color="auto"/>
            </w:tcBorders>
          </w:tcPr>
          <w:p w:rsidR="007904DF" w:rsidRPr="007904DF" w:rsidRDefault="007904DF" w:rsidP="00AD32CC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 xml:space="preserve">Индивидуальный план </w:t>
            </w:r>
            <w:r w:rsidR="00AD32CC">
              <w:rPr>
                <w:sz w:val="24"/>
                <w:szCs w:val="24"/>
              </w:rPr>
              <w:t>педагогической</w:t>
            </w:r>
            <w:r w:rsidRPr="007904DF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904D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904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учебная</w:t>
            </w:r>
            <w:r w:rsidR="007904DF">
              <w:rPr>
                <w:sz w:val="24"/>
                <w:szCs w:val="24"/>
              </w:rPr>
              <w:t xml:space="preserve"> неделя</w:t>
            </w:r>
          </w:p>
          <w:p w:rsidR="00302B8F" w:rsidRPr="007904DF" w:rsidRDefault="00302B8F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(октябрь 2015 года)</w:t>
            </w:r>
          </w:p>
        </w:tc>
      </w:tr>
      <w:tr w:rsidR="00AD32CC" w:rsidRPr="007904DF" w:rsidTr="002B0D90">
        <w:trPr>
          <w:trHeight w:val="20"/>
        </w:trPr>
        <w:tc>
          <w:tcPr>
            <w:tcW w:w="560" w:type="dxa"/>
          </w:tcPr>
          <w:p w:rsidR="00AD32CC" w:rsidRPr="007904DF" w:rsidRDefault="00AD32CC" w:rsidP="00AD32CC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AD32CC" w:rsidRDefault="00AD32CC" w:rsidP="00AD32CC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AD32CC">
              <w:rPr>
                <w:sz w:val="24"/>
                <w:szCs w:val="24"/>
              </w:rPr>
              <w:t xml:space="preserve">Проведение аудиторных занятий </w:t>
            </w:r>
          </w:p>
          <w:p w:rsidR="00AD32CC" w:rsidRDefault="00AD32CC" w:rsidP="00AD32CC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AD32C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 w:rsidRPr="00AD32CC">
              <w:rPr>
                <w:sz w:val="24"/>
                <w:szCs w:val="24"/>
              </w:rPr>
              <w:t xml:space="preserve"> </w:t>
            </w:r>
          </w:p>
          <w:p w:rsidR="00AD32CC" w:rsidRPr="00AD32CC" w:rsidRDefault="00AD32CC" w:rsidP="00AD32CC">
            <w:pPr>
              <w:pStyle w:val="Style8"/>
              <w:jc w:val="left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32CC">
              <w:rPr>
                <w:sz w:val="24"/>
                <w:szCs w:val="24"/>
              </w:rPr>
              <w:t xml:space="preserve">азработка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 w:rsidRPr="00AD32CC">
              <w:rPr>
                <w:sz w:val="24"/>
                <w:szCs w:val="24"/>
              </w:rPr>
              <w:lastRenderedPageBreak/>
              <w:t xml:space="preserve">методических материалов </w:t>
            </w:r>
          </w:p>
        </w:tc>
        <w:tc>
          <w:tcPr>
            <w:tcW w:w="3804" w:type="dxa"/>
          </w:tcPr>
          <w:p w:rsidR="00AD32CC" w:rsidRDefault="00AD32CC" w:rsidP="00AD32CC">
            <w:pPr>
              <w:pStyle w:val="Style8"/>
              <w:jc w:val="left"/>
              <w:rPr>
                <w:sz w:val="24"/>
                <w:szCs w:val="24"/>
              </w:rPr>
            </w:pPr>
            <w:r w:rsidRPr="00AD32CC">
              <w:rPr>
                <w:sz w:val="24"/>
                <w:szCs w:val="24"/>
              </w:rPr>
              <w:lastRenderedPageBreak/>
              <w:t xml:space="preserve">Сбор и подготовка информации, необходимой для разработки методического обеспечения учебного курса (анализ ФГОС и учебного плана направления, анализ рабочей программы курса). </w:t>
            </w:r>
            <w:r w:rsidRPr="00AD32CC">
              <w:rPr>
                <w:sz w:val="24"/>
                <w:szCs w:val="24"/>
              </w:rPr>
              <w:lastRenderedPageBreak/>
              <w:t>Посещение и анализ занятий ведущих преподавателей кафедры по различным учебным дисциплинам (не менее трех посещений).</w:t>
            </w:r>
          </w:p>
          <w:p w:rsidR="00AD32CC" w:rsidRDefault="00AD32CC" w:rsidP="00AD32CC">
            <w:pPr>
              <w:pStyle w:val="Style8"/>
              <w:jc w:val="left"/>
              <w:rPr>
                <w:sz w:val="24"/>
              </w:rPr>
            </w:pPr>
            <w:r w:rsidRPr="00AD32CC">
              <w:rPr>
                <w:sz w:val="24"/>
              </w:rPr>
              <w:t>Подготовка плана открытого занятия и обсуждение плана и дидактических материалов с руководителем практики.</w:t>
            </w:r>
          </w:p>
          <w:p w:rsidR="00AD32CC" w:rsidRPr="00AD32CC" w:rsidRDefault="00AD32CC" w:rsidP="00AD32CC">
            <w:pPr>
              <w:pStyle w:val="Style8"/>
              <w:jc w:val="left"/>
              <w:rPr>
                <w:sz w:val="24"/>
                <w:szCs w:val="24"/>
              </w:rPr>
            </w:pPr>
            <w:r w:rsidRPr="00AD32CC">
              <w:rPr>
                <w:sz w:val="24"/>
                <w:szCs w:val="24"/>
              </w:rPr>
              <w:t>Проведение открытого занятия. Анализ занятия.</w:t>
            </w:r>
          </w:p>
          <w:p w:rsidR="00AD32CC" w:rsidRP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или</w:t>
            </w:r>
          </w:p>
          <w:p w:rsidR="00AD32CC" w:rsidRPr="00AD32CC" w:rsidRDefault="00AD32CC" w:rsidP="00AD32CC">
            <w:pPr>
              <w:pStyle w:val="Style8"/>
              <w:jc w:val="left"/>
              <w:rPr>
                <w:color w:val="FF0000"/>
                <w:sz w:val="24"/>
                <w:szCs w:val="24"/>
              </w:rPr>
            </w:pPr>
            <w:r w:rsidRPr="00AD32CC">
              <w:rPr>
                <w:sz w:val="24"/>
                <w:szCs w:val="24"/>
              </w:rPr>
              <w:t>Разработка учебно-методических материалов, подготовка дидактических материалов, необходимых для реализации учебных занятий</w:t>
            </w:r>
            <w:r>
              <w:rPr>
                <w:sz w:val="24"/>
                <w:szCs w:val="24"/>
              </w:rPr>
              <w:t xml:space="preserve"> по дисциплине «________»</w:t>
            </w:r>
          </w:p>
        </w:tc>
        <w:tc>
          <w:tcPr>
            <w:tcW w:w="1885" w:type="dxa"/>
            <w:tcBorders>
              <w:right w:val="single" w:sz="4" w:space="0" w:color="auto"/>
            </w:tcBorders>
          </w:tcPr>
          <w:p w:rsidR="00AD32CC" w:rsidRDefault="00AD32CC" w:rsidP="00AD32CC">
            <w:pPr>
              <w:pStyle w:val="Style8"/>
              <w:jc w:val="left"/>
              <w:rPr>
                <w:sz w:val="24"/>
                <w:szCs w:val="24"/>
              </w:rPr>
            </w:pPr>
            <w:r w:rsidRPr="00AD32CC">
              <w:rPr>
                <w:sz w:val="24"/>
                <w:szCs w:val="24"/>
              </w:rPr>
              <w:lastRenderedPageBreak/>
              <w:t>План открытого занятия с набором дидактических материалов</w:t>
            </w:r>
          </w:p>
          <w:p w:rsidR="00AD32CC" w:rsidRDefault="00AD32CC" w:rsidP="00AD32CC">
            <w:pPr>
              <w:pStyle w:val="Style8"/>
              <w:jc w:val="left"/>
              <w:rPr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или</w:t>
            </w: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Default="00AD32CC" w:rsidP="00AD32CC">
            <w:pPr>
              <w:pStyle w:val="Style8"/>
              <w:jc w:val="left"/>
              <w:rPr>
                <w:i/>
                <w:sz w:val="24"/>
                <w:szCs w:val="24"/>
              </w:rPr>
            </w:pPr>
          </w:p>
          <w:p w:rsidR="00AD32CC" w:rsidRPr="007904DF" w:rsidRDefault="00AD32CC" w:rsidP="00AD32CC">
            <w:pPr>
              <w:pStyle w:val="Style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AD32CC" w:rsidRDefault="00AD32CC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3-14 учебная неделя</w:t>
            </w:r>
          </w:p>
          <w:p w:rsidR="00AD32CC" w:rsidRPr="007904DF" w:rsidRDefault="00AD32CC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(октябрь-декабрь 2015 года)</w:t>
            </w:r>
          </w:p>
        </w:tc>
      </w:tr>
      <w:tr w:rsidR="00AD32CC" w:rsidRPr="007904DF" w:rsidTr="002B0D90">
        <w:trPr>
          <w:trHeight w:val="20"/>
        </w:trPr>
        <w:tc>
          <w:tcPr>
            <w:tcW w:w="560" w:type="dxa"/>
            <w:tcBorders>
              <w:top w:val="single" w:sz="4" w:space="0" w:color="auto"/>
            </w:tcBorders>
          </w:tcPr>
          <w:p w:rsidR="00AD32CC" w:rsidRPr="007904DF" w:rsidRDefault="00AD32CC" w:rsidP="00AD32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AD32CC" w:rsidRPr="007904DF" w:rsidRDefault="00AD32CC" w:rsidP="007904DF">
            <w:pPr>
              <w:pStyle w:val="Style8"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Анализ и обобщение результатов освоения программы практики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D32CC" w:rsidRDefault="00AD32CC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AD32CC">
              <w:rPr>
                <w:sz w:val="24"/>
                <w:szCs w:val="24"/>
              </w:rPr>
              <w:t>Анализ занятия</w:t>
            </w:r>
            <w:r>
              <w:rPr>
                <w:sz w:val="24"/>
                <w:szCs w:val="24"/>
              </w:rPr>
              <w:t xml:space="preserve"> (анализ степени выполнения поставленных задач)</w:t>
            </w:r>
            <w:r w:rsidRPr="00AD32CC">
              <w:rPr>
                <w:sz w:val="24"/>
                <w:szCs w:val="24"/>
              </w:rPr>
              <w:t>.</w:t>
            </w:r>
          </w:p>
          <w:p w:rsidR="00AD32CC" w:rsidRPr="007904DF" w:rsidRDefault="00AD32CC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Написание отчета</w:t>
            </w:r>
            <w:r>
              <w:rPr>
                <w:sz w:val="24"/>
                <w:szCs w:val="24"/>
              </w:rPr>
              <w:t xml:space="preserve"> по педагогической практике</w:t>
            </w:r>
          </w:p>
        </w:tc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</w:tcPr>
          <w:p w:rsidR="00AD32CC" w:rsidRPr="007904DF" w:rsidRDefault="00AD32CC" w:rsidP="00AD32CC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 xml:space="preserve">Отчет о </w:t>
            </w:r>
            <w:r>
              <w:rPr>
                <w:sz w:val="24"/>
                <w:szCs w:val="24"/>
              </w:rPr>
              <w:t>педагогической</w:t>
            </w:r>
            <w:r w:rsidRPr="007904DF">
              <w:rPr>
                <w:sz w:val="24"/>
                <w:szCs w:val="24"/>
              </w:rPr>
              <w:t xml:space="preserve"> практике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</w:tcPr>
          <w:p w:rsidR="00AD32CC" w:rsidRDefault="00AD32CC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 учебная неделя</w:t>
            </w:r>
          </w:p>
          <w:p w:rsidR="00AD32CC" w:rsidRDefault="00AD32CC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(январь</w:t>
            </w:r>
          </w:p>
          <w:p w:rsidR="00AD32CC" w:rsidRPr="007904DF" w:rsidRDefault="00AD32CC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года)</w:t>
            </w:r>
          </w:p>
        </w:tc>
      </w:tr>
      <w:tr w:rsidR="00AD32CC" w:rsidRPr="007904DF" w:rsidTr="002B0D90">
        <w:trPr>
          <w:trHeight w:val="20"/>
        </w:trPr>
        <w:tc>
          <w:tcPr>
            <w:tcW w:w="560" w:type="dxa"/>
          </w:tcPr>
          <w:p w:rsidR="00AD32CC" w:rsidRPr="007904DF" w:rsidRDefault="00AD32CC" w:rsidP="007904DF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AD32CC" w:rsidRPr="007904DF" w:rsidRDefault="00AD32CC" w:rsidP="00302B8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 w:rsidRPr="007904DF">
              <w:rPr>
                <w:sz w:val="24"/>
                <w:szCs w:val="24"/>
              </w:rPr>
              <w:t>Представление результатов на заседании кафедры</w:t>
            </w:r>
          </w:p>
        </w:tc>
        <w:tc>
          <w:tcPr>
            <w:tcW w:w="3804" w:type="dxa"/>
          </w:tcPr>
          <w:p w:rsidR="00AD32CC" w:rsidRPr="007904DF" w:rsidRDefault="00AD32CC" w:rsidP="00AD32CC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904DF">
              <w:rPr>
                <w:sz w:val="24"/>
                <w:szCs w:val="24"/>
              </w:rPr>
              <w:t xml:space="preserve">редставление результатов </w:t>
            </w:r>
            <w:r>
              <w:rPr>
                <w:sz w:val="24"/>
                <w:szCs w:val="24"/>
              </w:rPr>
              <w:t>педагогической</w:t>
            </w:r>
            <w:r w:rsidRPr="007904DF">
              <w:rPr>
                <w:sz w:val="24"/>
                <w:szCs w:val="24"/>
              </w:rPr>
              <w:t xml:space="preserve"> практики</w:t>
            </w:r>
            <w:r>
              <w:rPr>
                <w:sz w:val="24"/>
                <w:szCs w:val="24"/>
              </w:rPr>
              <w:t xml:space="preserve"> (отчета с отзывом руководителя практики) на заседании кафедры</w:t>
            </w:r>
          </w:p>
        </w:tc>
        <w:tc>
          <w:tcPr>
            <w:tcW w:w="1885" w:type="dxa"/>
            <w:tcBorders>
              <w:right w:val="single" w:sz="4" w:space="0" w:color="auto"/>
            </w:tcBorders>
          </w:tcPr>
          <w:p w:rsidR="00AD32CC" w:rsidRPr="007904DF" w:rsidRDefault="00AD32CC" w:rsidP="007904DF">
            <w:pPr>
              <w:pStyle w:val="Style8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протокола заседания кафедры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AD32CC" w:rsidRDefault="00AD32CC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 учебная неделя</w:t>
            </w:r>
          </w:p>
          <w:p w:rsidR="00AD32CC" w:rsidRDefault="00AD32CC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(февраль</w:t>
            </w:r>
          </w:p>
          <w:p w:rsidR="00AD32CC" w:rsidRPr="007904DF" w:rsidRDefault="00AD32CC" w:rsidP="00302B8F">
            <w:pPr>
              <w:pStyle w:val="Style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года)</w:t>
            </w:r>
          </w:p>
        </w:tc>
      </w:tr>
    </w:tbl>
    <w:p w:rsidR="00453E0B" w:rsidRDefault="00453E0B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sz w:val="24"/>
          <w:szCs w:val="24"/>
        </w:rPr>
      </w:pPr>
    </w:p>
    <w:p w:rsidR="009B2C57" w:rsidRPr="009B2C57" w:rsidRDefault="009B2C57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i/>
          <w:sz w:val="24"/>
          <w:szCs w:val="24"/>
          <w:u w:val="single"/>
        </w:rPr>
      </w:pPr>
      <w:r>
        <w:rPr>
          <w:rStyle w:val="FontStyle13"/>
          <w:i/>
          <w:sz w:val="24"/>
          <w:szCs w:val="24"/>
          <w:u w:val="single"/>
        </w:rPr>
        <w:t>Критерии выставления оценки</w:t>
      </w:r>
      <w:r w:rsidR="00835808">
        <w:rPr>
          <w:rStyle w:val="FontStyle13"/>
          <w:i/>
          <w:sz w:val="24"/>
          <w:szCs w:val="24"/>
          <w:u w:val="single"/>
        </w:rPr>
        <w:t xml:space="preserve"> (зачтено / </w:t>
      </w:r>
      <w:proofErr w:type="spellStart"/>
      <w:r w:rsidR="00835808">
        <w:rPr>
          <w:rStyle w:val="FontStyle13"/>
          <w:i/>
          <w:sz w:val="24"/>
          <w:szCs w:val="24"/>
          <w:u w:val="single"/>
        </w:rPr>
        <w:t>незачтено</w:t>
      </w:r>
      <w:proofErr w:type="spellEnd"/>
      <w:r w:rsidR="00835808">
        <w:rPr>
          <w:rStyle w:val="FontStyle13"/>
          <w:i/>
          <w:sz w:val="24"/>
          <w:szCs w:val="24"/>
          <w:u w:val="single"/>
        </w:rPr>
        <w:t>)</w:t>
      </w:r>
    </w:p>
    <w:tbl>
      <w:tblPr>
        <w:tblStyle w:val="a3"/>
        <w:tblW w:w="99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1985"/>
        <w:gridCol w:w="1842"/>
        <w:gridCol w:w="1843"/>
        <w:gridCol w:w="1843"/>
      </w:tblGrid>
      <w:tr w:rsidR="00C8150E" w:rsidRPr="00C8150E" w:rsidTr="00C8150E">
        <w:trPr>
          <w:trHeight w:val="20"/>
        </w:trPr>
        <w:tc>
          <w:tcPr>
            <w:tcW w:w="24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150E" w:rsidRPr="00C8150E" w:rsidRDefault="00C8150E" w:rsidP="00C8150E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и</w:t>
            </w:r>
            <w:r w:rsidRPr="00C8150E">
              <w:rPr>
                <w:sz w:val="24"/>
                <w:szCs w:val="24"/>
              </w:rPr>
              <w:t>ндикаторы компетенции, формируемые практикой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Критерии оценивания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vMerge/>
            <w:tcBorders>
              <w:left w:val="single" w:sz="8" w:space="0" w:color="auto"/>
            </w:tcBorders>
          </w:tcPr>
          <w:p w:rsidR="00C8150E" w:rsidRPr="00C8150E" w:rsidRDefault="00C8150E" w:rsidP="006C0EE4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5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vMerge/>
            <w:tcBorders>
              <w:left w:val="single" w:sz="8" w:space="0" w:color="auto"/>
            </w:tcBorders>
          </w:tcPr>
          <w:p w:rsidR="00C8150E" w:rsidRPr="00C8150E" w:rsidRDefault="00C8150E" w:rsidP="006C0EE4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150E">
              <w:rPr>
                <w:sz w:val="24"/>
                <w:szCs w:val="24"/>
              </w:rPr>
              <w:t>Неудовлетво</w:t>
            </w:r>
            <w:r>
              <w:rPr>
                <w:sz w:val="24"/>
                <w:szCs w:val="24"/>
              </w:rPr>
              <w:t>-</w:t>
            </w:r>
            <w:r w:rsidRPr="00C8150E">
              <w:rPr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842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150E">
              <w:rPr>
                <w:sz w:val="24"/>
                <w:szCs w:val="24"/>
              </w:rPr>
              <w:t>Удовлетво</w:t>
            </w:r>
            <w:r>
              <w:rPr>
                <w:sz w:val="24"/>
                <w:szCs w:val="24"/>
              </w:rPr>
              <w:t>-</w:t>
            </w:r>
            <w:r w:rsidRPr="00C8150E">
              <w:rPr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843" w:type="dxa"/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8150E" w:rsidRPr="00C8150E" w:rsidRDefault="00C8150E" w:rsidP="006C0EE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Отлично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tcBorders>
              <w:left w:val="single" w:sz="8" w:space="0" w:color="auto"/>
            </w:tcBorders>
          </w:tcPr>
          <w:p w:rsidR="00C8150E" w:rsidRPr="00C8150E" w:rsidRDefault="00C8150E" w:rsidP="00AD32CC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 xml:space="preserve">Критерии оценки </w:t>
            </w:r>
            <w:proofErr w:type="spellStart"/>
            <w:r w:rsidRPr="00C8150E">
              <w:rPr>
                <w:sz w:val="24"/>
                <w:szCs w:val="24"/>
              </w:rPr>
              <w:t>сформированности</w:t>
            </w:r>
            <w:proofErr w:type="spellEnd"/>
            <w:r w:rsidRPr="00C8150E">
              <w:rPr>
                <w:sz w:val="24"/>
                <w:szCs w:val="24"/>
              </w:rPr>
              <w:t xml:space="preserve"> знаний, формируемых </w:t>
            </w:r>
            <w:r w:rsidR="00AD32CC">
              <w:rPr>
                <w:sz w:val="24"/>
                <w:szCs w:val="24"/>
              </w:rPr>
              <w:t>педагогической</w:t>
            </w:r>
            <w:r w:rsidRPr="00C8150E">
              <w:rPr>
                <w:sz w:val="24"/>
                <w:szCs w:val="24"/>
              </w:rPr>
              <w:t xml:space="preserve"> практикой</w:t>
            </w:r>
          </w:p>
        </w:tc>
        <w:tc>
          <w:tcPr>
            <w:tcW w:w="1985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Отсутствие знаний или наличие грубых ошибок в основном материале</w:t>
            </w:r>
          </w:p>
        </w:tc>
        <w:tc>
          <w:tcPr>
            <w:tcW w:w="1842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Знание основного материала с рядом негрубых ошибок</w:t>
            </w:r>
          </w:p>
        </w:tc>
        <w:tc>
          <w:tcPr>
            <w:tcW w:w="1843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Знание основного материала с рядом заметных, но не критичных погрешностей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Знание основного и дополнительного материала без ошибок и погрешностей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tcBorders>
              <w:left w:val="single" w:sz="8" w:space="0" w:color="auto"/>
            </w:tcBorders>
          </w:tcPr>
          <w:p w:rsidR="00C8150E" w:rsidRPr="00C8150E" w:rsidRDefault="00C8150E" w:rsidP="00AD32CC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 xml:space="preserve">Критерии оценки </w:t>
            </w:r>
            <w:proofErr w:type="spellStart"/>
            <w:r w:rsidRPr="00C8150E">
              <w:rPr>
                <w:sz w:val="24"/>
                <w:szCs w:val="24"/>
              </w:rPr>
              <w:t>сформированности</w:t>
            </w:r>
            <w:proofErr w:type="spellEnd"/>
            <w:r w:rsidRPr="00C8150E">
              <w:rPr>
                <w:sz w:val="24"/>
                <w:szCs w:val="24"/>
              </w:rPr>
              <w:t xml:space="preserve"> умений, формируемых </w:t>
            </w:r>
            <w:r w:rsidR="00AD32CC">
              <w:rPr>
                <w:sz w:val="24"/>
                <w:szCs w:val="24"/>
              </w:rPr>
              <w:t xml:space="preserve">педагогической </w:t>
            </w:r>
            <w:r w:rsidRPr="00C8150E">
              <w:rPr>
                <w:sz w:val="24"/>
                <w:szCs w:val="24"/>
              </w:rPr>
              <w:t>практикой</w:t>
            </w:r>
          </w:p>
        </w:tc>
        <w:tc>
          <w:tcPr>
            <w:tcW w:w="1985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 xml:space="preserve">Отсутствует способность решения стандартных задач или наличие грубых ошибок при решении стандартных </w:t>
            </w:r>
            <w:r w:rsidRPr="00C8150E">
              <w:rPr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842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lastRenderedPageBreak/>
              <w:t xml:space="preserve">Способность </w:t>
            </w:r>
            <w:r w:rsidR="002B0D90">
              <w:rPr>
                <w:sz w:val="24"/>
                <w:szCs w:val="24"/>
              </w:rPr>
              <w:t>решения основных стандартных за</w:t>
            </w:r>
            <w:r w:rsidRPr="00C8150E">
              <w:rPr>
                <w:sz w:val="24"/>
                <w:szCs w:val="24"/>
              </w:rPr>
              <w:t>д</w:t>
            </w:r>
            <w:r w:rsidR="002B0D90">
              <w:rPr>
                <w:sz w:val="24"/>
                <w:szCs w:val="24"/>
              </w:rPr>
              <w:t>а</w:t>
            </w:r>
            <w:r w:rsidRPr="00C8150E">
              <w:rPr>
                <w:sz w:val="24"/>
                <w:szCs w:val="24"/>
              </w:rPr>
              <w:t>ч с негрубыми ошибками</w:t>
            </w:r>
          </w:p>
        </w:tc>
        <w:tc>
          <w:tcPr>
            <w:tcW w:w="1843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tcBorders>
              <w:left w:val="single" w:sz="8" w:space="0" w:color="auto"/>
              <w:bottom w:val="single" w:sz="2" w:space="0" w:color="auto"/>
            </w:tcBorders>
          </w:tcPr>
          <w:p w:rsidR="00C8150E" w:rsidRPr="00C8150E" w:rsidRDefault="00C8150E" w:rsidP="00AD32CC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lastRenderedPageBreak/>
              <w:t xml:space="preserve">Критерии </w:t>
            </w:r>
            <w:proofErr w:type="spellStart"/>
            <w:r w:rsidRPr="00C8150E">
              <w:rPr>
                <w:sz w:val="24"/>
                <w:szCs w:val="24"/>
              </w:rPr>
              <w:t>сформированности</w:t>
            </w:r>
            <w:proofErr w:type="spellEnd"/>
            <w:r w:rsidRPr="00C8150E">
              <w:rPr>
                <w:sz w:val="24"/>
                <w:szCs w:val="24"/>
              </w:rPr>
              <w:t xml:space="preserve"> навыков, формируемых </w:t>
            </w:r>
            <w:r w:rsidR="00AD32CC">
              <w:rPr>
                <w:sz w:val="24"/>
                <w:szCs w:val="24"/>
              </w:rPr>
              <w:t>педагогической</w:t>
            </w:r>
            <w:r w:rsidRPr="00C8150E">
              <w:rPr>
                <w:sz w:val="24"/>
                <w:szCs w:val="24"/>
              </w:rPr>
              <w:t xml:space="preserve"> практикой</w:t>
            </w:r>
          </w:p>
        </w:tc>
        <w:tc>
          <w:tcPr>
            <w:tcW w:w="1985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Полное отсутствие навыков или отсутствие ряда важнейших навыков</w:t>
            </w:r>
          </w:p>
        </w:tc>
        <w:tc>
          <w:tcPr>
            <w:tcW w:w="1842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Наличие минимально необходимого множества навыков</w:t>
            </w:r>
          </w:p>
        </w:tc>
        <w:tc>
          <w:tcPr>
            <w:tcW w:w="1843" w:type="dxa"/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Наличие всех навыков, продемонстрированное в стандартных и нестандартных ситуациях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Менее 50%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50-70%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70-90%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90-100%</w:t>
            </w:r>
          </w:p>
        </w:tc>
      </w:tr>
      <w:tr w:rsidR="00C8150E" w:rsidRPr="00C8150E" w:rsidTr="00C8150E">
        <w:trPr>
          <w:trHeight w:val="20"/>
        </w:trPr>
        <w:tc>
          <w:tcPr>
            <w:tcW w:w="24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C8150E" w:rsidRPr="00C8150E" w:rsidRDefault="00C8150E" w:rsidP="00C8150E">
            <w:pPr>
              <w:ind w:firstLine="0"/>
              <w:jc w:val="left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 xml:space="preserve">Соотношение со шкалой «зачтено – </w:t>
            </w:r>
            <w:proofErr w:type="spellStart"/>
            <w:r w:rsidRPr="00C8150E">
              <w:rPr>
                <w:sz w:val="24"/>
                <w:szCs w:val="24"/>
              </w:rPr>
              <w:t>незачтено</w:t>
            </w:r>
            <w:proofErr w:type="spellEnd"/>
            <w:r w:rsidRPr="00C8150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150E">
              <w:rPr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5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8150E" w:rsidRPr="00C8150E" w:rsidRDefault="00C8150E" w:rsidP="00C8150E">
            <w:pPr>
              <w:ind w:firstLine="0"/>
              <w:jc w:val="center"/>
              <w:rPr>
                <w:sz w:val="24"/>
                <w:szCs w:val="24"/>
              </w:rPr>
            </w:pPr>
            <w:r w:rsidRPr="00C8150E">
              <w:rPr>
                <w:sz w:val="24"/>
                <w:szCs w:val="24"/>
              </w:rPr>
              <w:t>Зачтено</w:t>
            </w:r>
          </w:p>
        </w:tc>
      </w:tr>
    </w:tbl>
    <w:p w:rsidR="009B2C57" w:rsidRDefault="009B2C57" w:rsidP="009B2C57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sz w:val="24"/>
          <w:szCs w:val="24"/>
        </w:rPr>
      </w:pPr>
    </w:p>
    <w:p w:rsidR="00453E0B" w:rsidRPr="00453E0B" w:rsidRDefault="00453E0B" w:rsidP="007904DF">
      <w:pPr>
        <w:pStyle w:val="Style8"/>
        <w:widowControl/>
        <w:tabs>
          <w:tab w:val="left" w:leader="underscore" w:pos="6014"/>
        </w:tabs>
        <w:ind w:firstLine="709"/>
        <w:jc w:val="both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>7. Особенности организации практики и обязанности руководителя практики</w:t>
      </w:r>
    </w:p>
    <w:p w:rsidR="006B5DF2" w:rsidRDefault="006B5DF2" w:rsidP="007904DF">
      <w:pPr>
        <w:tabs>
          <w:tab w:val="left" w:pos="9072"/>
        </w:tabs>
        <w:ind w:firstLine="737"/>
      </w:pPr>
      <w:r>
        <w:t>7.</w:t>
      </w:r>
      <w:r w:rsidR="00AD32CC">
        <w:t>1</w:t>
      </w:r>
      <w:r>
        <w:t xml:space="preserve"> Продолжительность рабочего дня аспирантов при прохождении практики составляет не более 8 часов, не более 40 часов в неделю (статья 91 ТК РФ).</w:t>
      </w:r>
    </w:p>
    <w:p w:rsidR="007904DF" w:rsidRDefault="007904DF" w:rsidP="007904DF">
      <w:pPr>
        <w:tabs>
          <w:tab w:val="left" w:pos="9072"/>
        </w:tabs>
        <w:ind w:firstLine="737"/>
      </w:pPr>
      <w:r>
        <w:t>7.</w:t>
      </w:r>
      <w:r w:rsidR="00AD32CC">
        <w:t>2</w:t>
      </w:r>
      <w:r>
        <w:t xml:space="preserve"> Общие требования к руководителю </w:t>
      </w:r>
      <w:r w:rsidR="00AD32CC">
        <w:t>педагогической</w:t>
      </w:r>
      <w:r>
        <w:t xml:space="preserve"> практики установлены в «Положении о практике аспирантов» ННГУ, утвержденной приказом ректора ННГУ №161-ОД от 16.04.2015 г.</w:t>
      </w:r>
    </w:p>
    <w:p w:rsidR="007904DF" w:rsidRPr="00C06B7D" w:rsidRDefault="007904DF" w:rsidP="007904DF">
      <w:pPr>
        <w:tabs>
          <w:tab w:val="left" w:pos="9072"/>
        </w:tabs>
        <w:ind w:firstLine="737"/>
      </w:pPr>
      <w:r w:rsidRPr="00C06B7D">
        <w:t>Основные обязанности руководителя</w:t>
      </w:r>
      <w:r>
        <w:t xml:space="preserve"> </w:t>
      </w:r>
      <w:r w:rsidR="00206F98">
        <w:t>педагогической</w:t>
      </w:r>
      <w:r w:rsidRPr="00C06B7D">
        <w:t xml:space="preserve"> </w:t>
      </w:r>
      <w:r w:rsidRPr="00C06B7D">
        <w:rPr>
          <w:spacing w:val="-5"/>
        </w:rPr>
        <w:t>практики:</w:t>
      </w:r>
    </w:p>
    <w:p w:rsidR="007904DF" w:rsidRPr="00840541" w:rsidRDefault="007904DF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 w:rsidRPr="00840541">
        <w:rPr>
          <w:rFonts w:ascii="Times New Roman" w:hAnsi="Times New Roman"/>
          <w:spacing w:val="-4"/>
          <w:sz w:val="24"/>
          <w:szCs w:val="24"/>
        </w:rPr>
        <w:t xml:space="preserve">формирует индивидуальное задание на практику, исходя из целей практики с учётом специфики подготовки аспиранта по основной профессиональной образовательной программе. </w:t>
      </w:r>
    </w:p>
    <w:p w:rsidR="007904DF" w:rsidRDefault="007904DF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контролирует работу аспиранта во время прохождения практики</w:t>
      </w:r>
      <w:r w:rsidRPr="00840541">
        <w:rPr>
          <w:rFonts w:ascii="Times New Roman" w:hAnsi="Times New Roman"/>
          <w:sz w:val="24"/>
          <w:szCs w:val="24"/>
        </w:rPr>
        <w:t>;</w:t>
      </w:r>
    </w:p>
    <w:p w:rsidR="007904DF" w:rsidRDefault="007904DF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консультирует аспиранта при выполнении </w:t>
      </w:r>
      <w:r w:rsidRPr="00DC2D53">
        <w:rPr>
          <w:rFonts w:ascii="Times New Roman" w:hAnsi="Times New Roman"/>
          <w:sz w:val="24"/>
          <w:szCs w:val="24"/>
        </w:rPr>
        <w:t xml:space="preserve">работ </w:t>
      </w:r>
      <w:r w:rsidR="00AD32CC">
        <w:rPr>
          <w:rFonts w:ascii="Times New Roman" w:hAnsi="Times New Roman"/>
          <w:sz w:val="24"/>
          <w:szCs w:val="24"/>
        </w:rPr>
        <w:t>по педагогической практике</w:t>
      </w:r>
      <w:r w:rsidR="006B5DF2">
        <w:rPr>
          <w:rFonts w:ascii="Times New Roman" w:hAnsi="Times New Roman"/>
          <w:sz w:val="24"/>
          <w:szCs w:val="24"/>
        </w:rPr>
        <w:t>;</w:t>
      </w:r>
    </w:p>
    <w:p w:rsidR="00AD32CC" w:rsidRDefault="00AD32CC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 w:rsidRPr="00AD684E">
        <w:rPr>
          <w:rFonts w:ascii="Times New Roman" w:hAnsi="Times New Roman"/>
          <w:sz w:val="24"/>
          <w:szCs w:val="24"/>
        </w:rPr>
        <w:t>консультирует по вопросам структуры и содержания учебных занятий и утверждает планы занятий;</w:t>
      </w:r>
    </w:p>
    <w:p w:rsidR="00AD32CC" w:rsidRPr="00DC2D53" w:rsidRDefault="00AD32CC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 w:rsidRPr="00AD684E">
        <w:rPr>
          <w:rFonts w:ascii="Times New Roman" w:hAnsi="Times New Roman"/>
          <w:sz w:val="24"/>
          <w:szCs w:val="24"/>
        </w:rPr>
        <w:t>консультирует по вопросам подбора и подготовки методического обеспечения</w:t>
      </w:r>
      <w:r>
        <w:rPr>
          <w:rFonts w:ascii="Times New Roman" w:hAnsi="Times New Roman"/>
          <w:sz w:val="24"/>
          <w:szCs w:val="24"/>
        </w:rPr>
        <w:t>;</w:t>
      </w:r>
    </w:p>
    <w:p w:rsidR="007904DF" w:rsidRDefault="007904DF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оценивает деятельность аспиранта по выполнению индивидуальной программы </w:t>
      </w:r>
      <w:r w:rsidR="00AD32CC">
        <w:rPr>
          <w:rFonts w:ascii="Times New Roman" w:hAnsi="Times New Roman"/>
          <w:sz w:val="24"/>
          <w:szCs w:val="24"/>
        </w:rPr>
        <w:t>педагогической</w:t>
      </w:r>
      <w:r>
        <w:rPr>
          <w:rFonts w:ascii="Times New Roman" w:hAnsi="Times New Roman"/>
          <w:sz w:val="24"/>
          <w:szCs w:val="24"/>
        </w:rPr>
        <w:t xml:space="preserve"> практики</w:t>
      </w:r>
      <w:r w:rsidR="006B5DF2">
        <w:rPr>
          <w:rFonts w:ascii="Times New Roman" w:hAnsi="Times New Roman"/>
          <w:sz w:val="24"/>
          <w:szCs w:val="24"/>
        </w:rPr>
        <w:t>;</w:t>
      </w:r>
    </w:p>
    <w:p w:rsidR="006B5DF2" w:rsidRPr="00840541" w:rsidRDefault="006B5DF2" w:rsidP="007904DF">
      <w:pPr>
        <w:pStyle w:val="a4"/>
        <w:numPr>
          <w:ilvl w:val="0"/>
          <w:numId w:val="4"/>
        </w:numPr>
        <w:shd w:val="clear" w:color="auto" w:fill="FFFFFF"/>
        <w:tabs>
          <w:tab w:val="left" w:pos="-5040"/>
        </w:tabs>
        <w:autoSpaceDE w:val="0"/>
        <w:autoSpaceDN w:val="0"/>
        <w:adjustRightInd w:val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отзыв на отчет аспиранта по</w:t>
      </w:r>
      <w:r w:rsidR="00AD32CC">
        <w:rPr>
          <w:rFonts w:ascii="Times New Roman" w:hAnsi="Times New Roman"/>
          <w:sz w:val="24"/>
          <w:szCs w:val="24"/>
        </w:rPr>
        <w:t xml:space="preserve"> педагогической</w:t>
      </w:r>
      <w:r>
        <w:rPr>
          <w:rFonts w:ascii="Times New Roman" w:hAnsi="Times New Roman"/>
          <w:sz w:val="24"/>
          <w:szCs w:val="24"/>
        </w:rPr>
        <w:t xml:space="preserve"> практике.</w:t>
      </w:r>
    </w:p>
    <w:p w:rsidR="00453E0B" w:rsidRDefault="00453E0B" w:rsidP="004A065F">
      <w:pPr>
        <w:pStyle w:val="Style8"/>
        <w:widowControl/>
        <w:tabs>
          <w:tab w:val="left" w:leader="underscore" w:pos="6014"/>
        </w:tabs>
        <w:spacing w:line="276" w:lineRule="auto"/>
        <w:jc w:val="both"/>
        <w:rPr>
          <w:rStyle w:val="FontStyle13"/>
          <w:sz w:val="24"/>
          <w:szCs w:val="24"/>
        </w:rPr>
      </w:pPr>
    </w:p>
    <w:p w:rsidR="00AD32CC" w:rsidRDefault="00AD32CC" w:rsidP="004A065F">
      <w:pPr>
        <w:pStyle w:val="Style8"/>
        <w:widowControl/>
        <w:tabs>
          <w:tab w:val="left" w:leader="underscore" w:pos="6014"/>
        </w:tabs>
        <w:spacing w:line="276" w:lineRule="auto"/>
        <w:jc w:val="both"/>
        <w:rPr>
          <w:rStyle w:val="FontStyle13"/>
          <w:sz w:val="24"/>
          <w:szCs w:val="24"/>
        </w:rPr>
      </w:pPr>
    </w:p>
    <w:p w:rsidR="00AD32CC" w:rsidRDefault="00AD32CC" w:rsidP="004A065F">
      <w:pPr>
        <w:pStyle w:val="Style8"/>
        <w:widowControl/>
        <w:tabs>
          <w:tab w:val="left" w:leader="underscore" w:pos="6014"/>
        </w:tabs>
        <w:spacing w:line="276" w:lineRule="auto"/>
        <w:jc w:val="both"/>
        <w:rPr>
          <w:rStyle w:val="FontStyle13"/>
          <w:sz w:val="24"/>
          <w:szCs w:val="24"/>
        </w:rPr>
      </w:pPr>
    </w:p>
    <w:p w:rsidR="00AD32CC" w:rsidRPr="00453E0B" w:rsidRDefault="00AD32CC" w:rsidP="004A065F">
      <w:pPr>
        <w:pStyle w:val="Style8"/>
        <w:widowControl/>
        <w:tabs>
          <w:tab w:val="left" w:leader="underscore" w:pos="6014"/>
        </w:tabs>
        <w:spacing w:line="276" w:lineRule="auto"/>
        <w:jc w:val="both"/>
        <w:rPr>
          <w:rStyle w:val="FontStyle13"/>
          <w:sz w:val="24"/>
          <w:szCs w:val="24"/>
        </w:rPr>
      </w:pPr>
    </w:p>
    <w:p w:rsidR="004A065F" w:rsidRPr="00453E0B" w:rsidRDefault="004A065F" w:rsidP="004A065F">
      <w:pPr>
        <w:pStyle w:val="Style8"/>
        <w:widowControl/>
        <w:spacing w:line="276" w:lineRule="auto"/>
        <w:jc w:val="both"/>
        <w:rPr>
          <w:rStyle w:val="FontStyle13"/>
          <w:sz w:val="24"/>
          <w:szCs w:val="24"/>
        </w:rPr>
      </w:pPr>
      <w:r w:rsidRPr="00453E0B">
        <w:rPr>
          <w:rStyle w:val="FontStyle13"/>
          <w:sz w:val="24"/>
          <w:szCs w:val="24"/>
        </w:rPr>
        <w:t>Аспирант</w:t>
      </w:r>
      <w:r w:rsidRPr="00453E0B">
        <w:rPr>
          <w:rStyle w:val="FontStyle13"/>
          <w:sz w:val="24"/>
          <w:szCs w:val="24"/>
        </w:rPr>
        <w:tab/>
      </w:r>
      <w:r w:rsidRPr="00453E0B">
        <w:rPr>
          <w:rStyle w:val="FontStyle13"/>
          <w:sz w:val="24"/>
          <w:szCs w:val="24"/>
        </w:rPr>
        <w:tab/>
      </w:r>
      <w:r w:rsidRPr="00453E0B">
        <w:rPr>
          <w:rStyle w:val="FontStyle13"/>
          <w:sz w:val="24"/>
          <w:szCs w:val="24"/>
        </w:rPr>
        <w:tab/>
      </w:r>
      <w:r w:rsidRPr="00453E0B">
        <w:rPr>
          <w:rStyle w:val="FontStyle13"/>
          <w:sz w:val="24"/>
          <w:szCs w:val="24"/>
        </w:rPr>
        <w:tab/>
        <w:t xml:space="preserve"> _____________________ / ___________________</w:t>
      </w:r>
    </w:p>
    <w:p w:rsidR="004A065F" w:rsidRPr="00453E0B" w:rsidRDefault="004A065F" w:rsidP="004A065F">
      <w:pPr>
        <w:pStyle w:val="Style8"/>
        <w:widowControl/>
        <w:spacing w:line="276" w:lineRule="auto"/>
        <w:jc w:val="both"/>
        <w:rPr>
          <w:rStyle w:val="FontStyle13"/>
          <w:sz w:val="16"/>
          <w:szCs w:val="24"/>
        </w:rPr>
      </w:pPr>
      <w:r w:rsidRPr="00453E0B">
        <w:rPr>
          <w:rStyle w:val="FontStyle13"/>
          <w:sz w:val="16"/>
          <w:szCs w:val="24"/>
        </w:rPr>
        <w:t xml:space="preserve">                                                           </w:t>
      </w:r>
      <w:r w:rsidR="006B5DF2">
        <w:rPr>
          <w:rStyle w:val="FontStyle13"/>
          <w:sz w:val="16"/>
          <w:szCs w:val="24"/>
        </w:rPr>
        <w:t xml:space="preserve">     </w:t>
      </w:r>
      <w:r w:rsidRPr="00453E0B">
        <w:rPr>
          <w:rStyle w:val="FontStyle13"/>
          <w:sz w:val="16"/>
          <w:szCs w:val="24"/>
        </w:rPr>
        <w:t xml:space="preserve">                 (подпись)                                                   (фамилия и.о.)</w:t>
      </w:r>
    </w:p>
    <w:p w:rsidR="004A065F" w:rsidRDefault="004A065F" w:rsidP="004A065F">
      <w:pPr>
        <w:pStyle w:val="Style8"/>
        <w:widowControl/>
        <w:spacing w:line="276" w:lineRule="auto"/>
        <w:jc w:val="both"/>
        <w:rPr>
          <w:rStyle w:val="FontStyle13"/>
          <w:sz w:val="24"/>
          <w:szCs w:val="24"/>
        </w:rPr>
      </w:pPr>
    </w:p>
    <w:p w:rsidR="00AD32CC" w:rsidRDefault="00AD32CC" w:rsidP="004A065F">
      <w:pPr>
        <w:pStyle w:val="Style8"/>
        <w:widowControl/>
        <w:spacing w:line="276" w:lineRule="auto"/>
        <w:jc w:val="both"/>
        <w:rPr>
          <w:rStyle w:val="FontStyle13"/>
          <w:sz w:val="24"/>
          <w:szCs w:val="24"/>
        </w:rPr>
      </w:pPr>
    </w:p>
    <w:p w:rsidR="00AD32CC" w:rsidRPr="00453E0B" w:rsidRDefault="00AD32CC" w:rsidP="004A065F">
      <w:pPr>
        <w:pStyle w:val="Style8"/>
        <w:widowControl/>
        <w:spacing w:line="276" w:lineRule="auto"/>
        <w:jc w:val="both"/>
        <w:rPr>
          <w:rStyle w:val="FontStyle13"/>
          <w:sz w:val="24"/>
          <w:szCs w:val="24"/>
        </w:rPr>
      </w:pPr>
    </w:p>
    <w:p w:rsidR="004A065F" w:rsidRPr="00453E0B" w:rsidRDefault="004A065F" w:rsidP="004A065F">
      <w:pPr>
        <w:pStyle w:val="Style8"/>
        <w:widowControl/>
        <w:spacing w:line="276" w:lineRule="auto"/>
        <w:jc w:val="both"/>
        <w:rPr>
          <w:rStyle w:val="FontStyle13"/>
          <w:sz w:val="24"/>
          <w:szCs w:val="24"/>
        </w:rPr>
      </w:pPr>
      <w:r w:rsidRPr="00453E0B">
        <w:rPr>
          <w:rStyle w:val="FontStyle13"/>
          <w:sz w:val="24"/>
          <w:szCs w:val="24"/>
        </w:rPr>
        <w:t>Руководитель практики</w:t>
      </w:r>
      <w:r w:rsidRPr="00453E0B">
        <w:rPr>
          <w:rStyle w:val="FontStyle13"/>
          <w:sz w:val="24"/>
          <w:szCs w:val="24"/>
        </w:rPr>
        <w:tab/>
      </w:r>
      <w:r w:rsidRPr="00453E0B">
        <w:rPr>
          <w:rStyle w:val="FontStyle13"/>
          <w:sz w:val="24"/>
          <w:szCs w:val="24"/>
        </w:rPr>
        <w:tab/>
        <w:t xml:space="preserve"> _____________________ / ___________________</w:t>
      </w:r>
    </w:p>
    <w:p w:rsidR="004A065F" w:rsidRPr="00453E0B" w:rsidRDefault="004A065F" w:rsidP="004A065F">
      <w:pPr>
        <w:pStyle w:val="Style8"/>
        <w:widowControl/>
        <w:spacing w:line="276" w:lineRule="auto"/>
        <w:jc w:val="both"/>
        <w:rPr>
          <w:rStyle w:val="FontStyle13"/>
          <w:sz w:val="16"/>
          <w:szCs w:val="24"/>
        </w:rPr>
      </w:pPr>
      <w:r w:rsidRPr="00453E0B">
        <w:rPr>
          <w:rStyle w:val="FontStyle13"/>
          <w:sz w:val="16"/>
          <w:szCs w:val="24"/>
        </w:rPr>
        <w:t xml:space="preserve">                                                                                 (подпись)                                                   (фамилия и.о.)</w:t>
      </w:r>
    </w:p>
    <w:p w:rsidR="00E027B2" w:rsidRDefault="00E027B2">
      <w:pPr>
        <w:widowControl/>
        <w:spacing w:after="200" w:line="276" w:lineRule="auto"/>
        <w:ind w:firstLine="0"/>
        <w:jc w:val="left"/>
      </w:pPr>
      <w:r>
        <w:br w:type="page"/>
      </w:r>
    </w:p>
    <w:p w:rsidR="00E027B2" w:rsidRDefault="00E027B2" w:rsidP="00E027B2">
      <w:pPr>
        <w:spacing w:line="276" w:lineRule="auto"/>
        <w:ind w:firstLine="0"/>
        <w:jc w:val="right"/>
        <w:rPr>
          <w:sz w:val="22"/>
        </w:rPr>
      </w:pPr>
      <w:r>
        <w:rPr>
          <w:sz w:val="22"/>
        </w:rPr>
        <w:lastRenderedPageBreak/>
        <w:t>Приложение 1</w:t>
      </w:r>
    </w:p>
    <w:p w:rsidR="00E027B2" w:rsidRDefault="00E027B2" w:rsidP="00E027B2">
      <w:pPr>
        <w:spacing w:line="276" w:lineRule="auto"/>
        <w:ind w:firstLine="0"/>
        <w:jc w:val="right"/>
        <w:rPr>
          <w:sz w:val="22"/>
        </w:rPr>
      </w:pPr>
    </w:p>
    <w:p w:rsidR="00E027B2" w:rsidRPr="007D6025" w:rsidRDefault="00E027B2" w:rsidP="00E027B2">
      <w:pPr>
        <w:spacing w:line="276" w:lineRule="auto"/>
        <w:ind w:firstLine="0"/>
        <w:jc w:val="center"/>
        <w:rPr>
          <w:sz w:val="22"/>
        </w:rPr>
      </w:pPr>
      <w:r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E027B2" w:rsidRPr="007D6025" w:rsidRDefault="00E027B2" w:rsidP="00E027B2">
      <w:pPr>
        <w:spacing w:line="276" w:lineRule="auto"/>
        <w:ind w:firstLine="0"/>
        <w:jc w:val="center"/>
        <w:rPr>
          <w:sz w:val="28"/>
        </w:rPr>
      </w:pPr>
      <w:r w:rsidRPr="007D6025">
        <w:rPr>
          <w:sz w:val="28"/>
        </w:rPr>
        <w:t>«</w:t>
      </w:r>
      <w:r>
        <w:rPr>
          <w:sz w:val="28"/>
        </w:rPr>
        <w:t xml:space="preserve">Национальный исследовательский </w:t>
      </w:r>
      <w:r w:rsidRPr="007D6025">
        <w:rPr>
          <w:sz w:val="28"/>
        </w:rPr>
        <w:t>Нижегородский государственный университет им. Н.И. Лобачевского»</w:t>
      </w:r>
    </w:p>
    <w:p w:rsidR="00E027B2" w:rsidRDefault="00E027B2" w:rsidP="00E027B2">
      <w:pPr>
        <w:pStyle w:val="10"/>
        <w:spacing w:before="0" w:after="0" w:line="276" w:lineRule="auto"/>
        <w:ind w:firstLine="0"/>
        <w:jc w:val="center"/>
        <w:rPr>
          <w:rFonts w:ascii="Times New Roman" w:hAnsi="Times New Roman"/>
          <w:b w:val="0"/>
          <w:caps/>
          <w:sz w:val="24"/>
        </w:rPr>
      </w:pPr>
    </w:p>
    <w:p w:rsidR="00E027B2" w:rsidRDefault="00E027B2" w:rsidP="00E027B2"/>
    <w:p w:rsidR="00E027B2" w:rsidRPr="00453E0B" w:rsidRDefault="00E027B2" w:rsidP="00E027B2"/>
    <w:p w:rsidR="00E027B2" w:rsidRPr="00453E0B" w:rsidRDefault="00E027B2" w:rsidP="00E027B2">
      <w:pPr>
        <w:pStyle w:val="10"/>
        <w:spacing w:before="0" w:after="0" w:line="276" w:lineRule="auto"/>
        <w:ind w:firstLine="0"/>
        <w:jc w:val="center"/>
        <w:rPr>
          <w:rFonts w:ascii="Times New Roman" w:hAnsi="Times New Roman"/>
          <w:caps/>
          <w:sz w:val="28"/>
        </w:rPr>
      </w:pPr>
      <w:r w:rsidRPr="00453E0B">
        <w:rPr>
          <w:rFonts w:ascii="Times New Roman" w:hAnsi="Times New Roman"/>
          <w:b w:val="0"/>
          <w:caps/>
          <w:sz w:val="28"/>
        </w:rPr>
        <w:t>Физический факультет</w:t>
      </w:r>
    </w:p>
    <w:p w:rsidR="00E027B2" w:rsidRPr="00941FE7" w:rsidRDefault="00E027B2" w:rsidP="00E027B2">
      <w:pPr>
        <w:spacing w:line="276" w:lineRule="auto"/>
        <w:ind w:firstLine="0"/>
        <w:jc w:val="center"/>
      </w:pPr>
      <w:r w:rsidRPr="00941FE7">
        <w:t>Кафедра _______________________</w:t>
      </w:r>
    </w:p>
    <w:p w:rsidR="00E027B2" w:rsidRPr="005B7D9D" w:rsidRDefault="00E027B2" w:rsidP="00E027B2">
      <w:pPr>
        <w:spacing w:line="276" w:lineRule="auto"/>
        <w:ind w:firstLine="4962"/>
      </w:pPr>
    </w:p>
    <w:p w:rsidR="00E027B2" w:rsidRPr="005B7D9D" w:rsidRDefault="00E027B2" w:rsidP="00E027B2">
      <w:pPr>
        <w:spacing w:line="276" w:lineRule="auto"/>
        <w:ind w:firstLine="4962"/>
      </w:pPr>
    </w:p>
    <w:p w:rsidR="00E027B2" w:rsidRPr="005B7D9D" w:rsidRDefault="00E027B2" w:rsidP="00E027B2">
      <w:pPr>
        <w:spacing w:line="276" w:lineRule="auto"/>
        <w:ind w:firstLine="4962"/>
      </w:pPr>
    </w:p>
    <w:p w:rsidR="00E027B2" w:rsidRPr="005B7D9D" w:rsidRDefault="00E027B2" w:rsidP="00E027B2">
      <w:pPr>
        <w:spacing w:line="276" w:lineRule="auto"/>
        <w:ind w:left="6379" w:firstLine="0"/>
        <w:jc w:val="center"/>
      </w:pPr>
      <w:r w:rsidRPr="005B7D9D">
        <w:t>«УТВЕРЖДАЮ»</w:t>
      </w:r>
    </w:p>
    <w:p w:rsidR="00E027B2" w:rsidRPr="005B7D9D" w:rsidRDefault="00E027B2" w:rsidP="00E027B2">
      <w:pPr>
        <w:spacing w:line="276" w:lineRule="auto"/>
        <w:ind w:left="6379" w:firstLine="0"/>
        <w:jc w:val="center"/>
      </w:pPr>
      <w:r>
        <w:t>Заведующий кафедрой</w:t>
      </w:r>
    </w:p>
    <w:p w:rsidR="00E027B2" w:rsidRPr="005B7D9D" w:rsidRDefault="00E027B2" w:rsidP="00E027B2">
      <w:pPr>
        <w:spacing w:line="276" w:lineRule="auto"/>
        <w:ind w:firstLine="6379"/>
      </w:pPr>
    </w:p>
    <w:p w:rsidR="00E027B2" w:rsidRPr="00E027B2" w:rsidRDefault="00E027B2" w:rsidP="00E027B2">
      <w:pPr>
        <w:spacing w:line="276" w:lineRule="auto"/>
        <w:ind w:firstLine="6379"/>
        <w:jc w:val="center"/>
      </w:pPr>
      <w:r w:rsidRPr="005B7D9D">
        <w:t>____________</w:t>
      </w:r>
      <w:r w:rsidRPr="00E027B2">
        <w:t xml:space="preserve">/ </w:t>
      </w:r>
      <w:r w:rsidRPr="005B7D9D">
        <w:t>_</w:t>
      </w:r>
      <w:r w:rsidRPr="00E027B2">
        <w:t>__________</w:t>
      </w:r>
    </w:p>
    <w:p w:rsidR="00E027B2" w:rsidRPr="005B7D9D" w:rsidRDefault="00E027B2" w:rsidP="00E027B2">
      <w:pPr>
        <w:spacing w:line="276" w:lineRule="auto"/>
        <w:ind w:firstLine="4962"/>
      </w:pPr>
    </w:p>
    <w:p w:rsidR="00E027B2" w:rsidRPr="005B7D9D" w:rsidRDefault="00E027B2" w:rsidP="00E027B2">
      <w:pPr>
        <w:spacing w:line="276" w:lineRule="auto"/>
      </w:pPr>
    </w:p>
    <w:p w:rsidR="00E027B2" w:rsidRPr="004A065F" w:rsidRDefault="00E027B2" w:rsidP="00E027B2">
      <w:pPr>
        <w:pStyle w:val="Style8"/>
        <w:widowControl/>
        <w:spacing w:line="276" w:lineRule="auto"/>
        <w:rPr>
          <w:rStyle w:val="FontStyle13"/>
          <w:b/>
          <w:sz w:val="28"/>
        </w:rPr>
      </w:pPr>
    </w:p>
    <w:p w:rsidR="00E027B2" w:rsidRPr="004A065F" w:rsidRDefault="00E027B2" w:rsidP="00E027B2">
      <w:pPr>
        <w:pStyle w:val="Style8"/>
        <w:widowControl/>
        <w:spacing w:line="276" w:lineRule="auto"/>
        <w:rPr>
          <w:rStyle w:val="FontStyle13"/>
          <w:b/>
          <w:sz w:val="28"/>
        </w:rPr>
      </w:pPr>
      <w:r>
        <w:rPr>
          <w:rStyle w:val="FontStyle13"/>
          <w:b/>
          <w:sz w:val="28"/>
        </w:rPr>
        <w:t>ОТ</w:t>
      </w:r>
      <w:r w:rsidR="00831676">
        <w:rPr>
          <w:rStyle w:val="FontStyle13"/>
          <w:b/>
          <w:sz w:val="28"/>
        </w:rPr>
        <w:t>Ч</w:t>
      </w:r>
      <w:r>
        <w:rPr>
          <w:rStyle w:val="FontStyle13"/>
          <w:b/>
          <w:sz w:val="28"/>
        </w:rPr>
        <w:t xml:space="preserve">ЕТ ПО </w:t>
      </w:r>
      <w:r w:rsidR="00AD32CC">
        <w:rPr>
          <w:rStyle w:val="FontStyle13"/>
          <w:b/>
          <w:sz w:val="28"/>
        </w:rPr>
        <w:t>ПЕДАГОГИЧЕСКОЙ</w:t>
      </w:r>
      <w:r w:rsidRPr="004A065F">
        <w:rPr>
          <w:rStyle w:val="FontStyle13"/>
          <w:b/>
          <w:sz w:val="28"/>
        </w:rPr>
        <w:t xml:space="preserve"> ПРАКТИК</w:t>
      </w:r>
      <w:r>
        <w:rPr>
          <w:rStyle w:val="FontStyle13"/>
          <w:b/>
          <w:sz w:val="28"/>
        </w:rPr>
        <w:t>Е</w:t>
      </w:r>
    </w:p>
    <w:p w:rsidR="00E027B2" w:rsidRDefault="00E027B2" w:rsidP="00E027B2">
      <w:pPr>
        <w:pStyle w:val="Style8"/>
        <w:widowControl/>
        <w:spacing w:line="276" w:lineRule="auto"/>
        <w:rPr>
          <w:rStyle w:val="FontStyle12"/>
        </w:rPr>
      </w:pPr>
    </w:p>
    <w:p w:rsidR="00E027B2" w:rsidRDefault="00E027B2" w:rsidP="00E027B2">
      <w:pPr>
        <w:pStyle w:val="Style8"/>
        <w:widowControl/>
        <w:spacing w:line="276" w:lineRule="auto"/>
        <w:rPr>
          <w:rStyle w:val="FontStyle12"/>
        </w:rPr>
      </w:pPr>
    </w:p>
    <w:p w:rsidR="00E027B2" w:rsidRPr="005B7D9D" w:rsidRDefault="00E027B2" w:rsidP="00E027B2">
      <w:pPr>
        <w:pStyle w:val="Style8"/>
        <w:widowControl/>
        <w:spacing w:line="276" w:lineRule="auto"/>
        <w:rPr>
          <w:rStyle w:val="FontStyle12"/>
        </w:rPr>
      </w:pPr>
    </w:p>
    <w:p w:rsidR="00E027B2" w:rsidRPr="004A065F" w:rsidRDefault="009D0497" w:rsidP="00E027B2">
      <w:pPr>
        <w:pStyle w:val="Style8"/>
        <w:widowControl/>
        <w:tabs>
          <w:tab w:val="left" w:leader="underscore" w:pos="902"/>
          <w:tab w:val="left" w:pos="1110"/>
        </w:tabs>
        <w:spacing w:line="276" w:lineRule="auto"/>
        <w:ind w:left="4820"/>
        <w:jc w:val="left"/>
        <w:rPr>
          <w:rStyle w:val="FontStyle13"/>
          <w:sz w:val="24"/>
        </w:rPr>
      </w:pPr>
      <w:r>
        <w:rPr>
          <w:rStyle w:val="FontStyle13"/>
          <w:sz w:val="24"/>
        </w:rPr>
        <w:t>а</w:t>
      </w:r>
      <w:r w:rsidR="00E027B2" w:rsidRPr="004A065F">
        <w:rPr>
          <w:rStyle w:val="FontStyle13"/>
          <w:sz w:val="24"/>
        </w:rPr>
        <w:t xml:space="preserve">спиранта </w:t>
      </w:r>
      <w:r w:rsidR="00E027B2">
        <w:rPr>
          <w:rStyle w:val="FontStyle13"/>
          <w:sz w:val="24"/>
        </w:rPr>
        <w:t>2 года обучения</w:t>
      </w:r>
    </w:p>
    <w:tbl>
      <w:tblPr>
        <w:tblStyle w:val="a3"/>
        <w:tblW w:w="0" w:type="auto"/>
        <w:tblInd w:w="4820" w:type="dxa"/>
        <w:tblLook w:val="04A0"/>
      </w:tblPr>
      <w:tblGrid>
        <w:gridCol w:w="5033"/>
      </w:tblGrid>
      <w:tr w:rsidR="00E027B2" w:rsidTr="006C0EE4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E027B2" w:rsidRDefault="00E027B2" w:rsidP="006C0EE4">
            <w:pPr>
              <w:pStyle w:val="Style8"/>
              <w:widowControl/>
              <w:spacing w:line="276" w:lineRule="auto"/>
              <w:jc w:val="left"/>
              <w:rPr>
                <w:rStyle w:val="FontStyle13"/>
                <w:sz w:val="24"/>
              </w:rPr>
            </w:pPr>
          </w:p>
        </w:tc>
      </w:tr>
      <w:tr w:rsidR="00E027B2" w:rsidTr="006C0EE4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E027B2" w:rsidRPr="004A065F" w:rsidRDefault="00E027B2" w:rsidP="006C0EE4">
            <w:pPr>
              <w:pStyle w:val="Style8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  <w:r>
              <w:rPr>
                <w:rStyle w:val="FontStyle13"/>
                <w:sz w:val="16"/>
                <w:szCs w:val="16"/>
              </w:rPr>
              <w:t>(фамилия и.о.)</w:t>
            </w:r>
          </w:p>
        </w:tc>
      </w:tr>
    </w:tbl>
    <w:p w:rsidR="00E027B2" w:rsidRPr="004A065F" w:rsidRDefault="00E027B2" w:rsidP="00E027B2">
      <w:pPr>
        <w:pStyle w:val="Style8"/>
        <w:widowControl/>
        <w:spacing w:line="276" w:lineRule="auto"/>
        <w:ind w:left="4820"/>
        <w:jc w:val="left"/>
        <w:rPr>
          <w:rStyle w:val="FontStyle13"/>
          <w:sz w:val="24"/>
        </w:rPr>
      </w:pPr>
    </w:p>
    <w:p w:rsidR="00E027B2" w:rsidRPr="004A065F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  <w:sz w:val="24"/>
        </w:rPr>
      </w:pPr>
      <w:r w:rsidRPr="004A065F">
        <w:rPr>
          <w:rStyle w:val="FontStyle13"/>
          <w:sz w:val="24"/>
        </w:rPr>
        <w:t>Научный руководитель</w:t>
      </w:r>
    </w:p>
    <w:tbl>
      <w:tblPr>
        <w:tblStyle w:val="a3"/>
        <w:tblW w:w="0" w:type="auto"/>
        <w:tblInd w:w="4820" w:type="dxa"/>
        <w:tblLook w:val="04A0"/>
      </w:tblPr>
      <w:tblGrid>
        <w:gridCol w:w="5033"/>
      </w:tblGrid>
      <w:tr w:rsidR="00E8725F" w:rsidTr="006C0EE4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E8725F" w:rsidRDefault="00E8725F" w:rsidP="006C0EE4">
            <w:pPr>
              <w:pStyle w:val="Style8"/>
              <w:widowControl/>
              <w:spacing w:line="276" w:lineRule="auto"/>
              <w:jc w:val="left"/>
              <w:rPr>
                <w:rStyle w:val="FontStyle13"/>
                <w:sz w:val="24"/>
              </w:rPr>
            </w:pPr>
          </w:p>
        </w:tc>
      </w:tr>
      <w:tr w:rsidR="00E027B2" w:rsidTr="006C0EE4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E027B2" w:rsidRPr="00E8725F" w:rsidRDefault="00E8725F" w:rsidP="00E8725F">
            <w:pPr>
              <w:pStyle w:val="Style8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  <w:r w:rsidRPr="00E8725F">
              <w:rPr>
                <w:rStyle w:val="FontStyle13"/>
                <w:sz w:val="16"/>
                <w:szCs w:val="16"/>
              </w:rPr>
              <w:t>(</w:t>
            </w:r>
            <w:r>
              <w:rPr>
                <w:rStyle w:val="FontStyle13"/>
                <w:sz w:val="16"/>
                <w:szCs w:val="16"/>
              </w:rPr>
              <w:t>ученая степень, ученое звание, должность</w:t>
            </w:r>
            <w:r w:rsidRPr="00E8725F">
              <w:rPr>
                <w:rStyle w:val="FontStyle13"/>
                <w:sz w:val="16"/>
                <w:szCs w:val="16"/>
              </w:rPr>
              <w:t>)</w:t>
            </w:r>
          </w:p>
          <w:p w:rsidR="00E8725F" w:rsidRDefault="00E8725F" w:rsidP="00E8725F">
            <w:pPr>
              <w:pStyle w:val="Style8"/>
              <w:widowControl/>
              <w:spacing w:line="276" w:lineRule="auto"/>
              <w:rPr>
                <w:rStyle w:val="FontStyle13"/>
                <w:sz w:val="24"/>
              </w:rPr>
            </w:pPr>
          </w:p>
        </w:tc>
      </w:tr>
      <w:tr w:rsidR="00E027B2" w:rsidTr="006C0EE4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E027B2" w:rsidRPr="004A065F" w:rsidRDefault="00E027B2" w:rsidP="006C0EE4">
            <w:pPr>
              <w:pStyle w:val="Style8"/>
              <w:widowControl/>
              <w:spacing w:line="276" w:lineRule="auto"/>
              <w:rPr>
                <w:rStyle w:val="FontStyle13"/>
                <w:sz w:val="16"/>
                <w:szCs w:val="16"/>
              </w:rPr>
            </w:pPr>
            <w:r>
              <w:rPr>
                <w:rStyle w:val="FontStyle13"/>
                <w:sz w:val="16"/>
                <w:szCs w:val="16"/>
              </w:rPr>
              <w:t>(фамилия и.о.)</w:t>
            </w:r>
          </w:p>
        </w:tc>
      </w:tr>
    </w:tbl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E027B2" w:rsidRPr="00453E0B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 w:hanging="4820"/>
        <w:jc w:val="left"/>
        <w:rPr>
          <w:rStyle w:val="FontStyle13"/>
          <w:sz w:val="24"/>
        </w:rPr>
      </w:pPr>
      <w:r w:rsidRPr="00453E0B">
        <w:rPr>
          <w:rStyle w:val="FontStyle13"/>
          <w:sz w:val="24"/>
        </w:rPr>
        <w:t>«Согласовано»</w:t>
      </w:r>
      <w:r w:rsidR="002B0D90">
        <w:rPr>
          <w:rStyle w:val="a8"/>
          <w:szCs w:val="22"/>
        </w:rPr>
        <w:footnoteReference w:id="4"/>
      </w:r>
      <w:r w:rsidRPr="00453E0B">
        <w:rPr>
          <w:rStyle w:val="FontStyle13"/>
          <w:sz w:val="24"/>
        </w:rPr>
        <w:t>:</w:t>
      </w:r>
    </w:p>
    <w:p w:rsidR="00E027B2" w:rsidRPr="00453E0B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sz w:val="24"/>
        </w:rPr>
      </w:pPr>
      <w:r w:rsidRPr="00453E0B">
        <w:rPr>
          <w:rStyle w:val="FontStyle13"/>
          <w:sz w:val="24"/>
        </w:rPr>
        <w:t>Руководитель</w:t>
      </w:r>
    </w:p>
    <w:p w:rsidR="00E027B2" w:rsidRPr="00453E0B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i/>
          <w:sz w:val="24"/>
        </w:rPr>
      </w:pPr>
      <w:r w:rsidRPr="00453E0B">
        <w:rPr>
          <w:rStyle w:val="FontStyle13"/>
          <w:i/>
          <w:sz w:val="24"/>
        </w:rPr>
        <w:t>(структурного подразделения,</w:t>
      </w:r>
    </w:p>
    <w:p w:rsidR="00E027B2" w:rsidRPr="00453E0B" w:rsidRDefault="00E027B2" w:rsidP="00E027B2">
      <w:pPr>
        <w:pStyle w:val="Style8"/>
        <w:widowControl/>
        <w:spacing w:line="276" w:lineRule="auto"/>
        <w:jc w:val="left"/>
        <w:rPr>
          <w:rStyle w:val="FontStyle13"/>
          <w:sz w:val="24"/>
        </w:rPr>
      </w:pPr>
      <w:r w:rsidRPr="00453E0B">
        <w:rPr>
          <w:rStyle w:val="FontStyle13"/>
          <w:i/>
          <w:sz w:val="24"/>
        </w:rPr>
        <w:t>в котором проходит практика</w:t>
      </w:r>
      <w:r w:rsidRPr="00453E0B">
        <w:rPr>
          <w:rStyle w:val="FontStyle13"/>
          <w:sz w:val="24"/>
        </w:rPr>
        <w:t xml:space="preserve">) </w:t>
      </w:r>
      <w:r w:rsidRPr="00453E0B">
        <w:rPr>
          <w:rStyle w:val="FontStyle13"/>
          <w:sz w:val="24"/>
        </w:rPr>
        <w:tab/>
      </w:r>
      <w:r>
        <w:rPr>
          <w:rStyle w:val="FontStyle13"/>
          <w:sz w:val="24"/>
        </w:rPr>
        <w:tab/>
      </w:r>
      <w:r>
        <w:rPr>
          <w:rStyle w:val="FontStyle13"/>
          <w:sz w:val="24"/>
        </w:rPr>
        <w:tab/>
      </w:r>
      <w:r w:rsidRPr="00453E0B">
        <w:rPr>
          <w:rStyle w:val="FontStyle13"/>
          <w:sz w:val="24"/>
        </w:rPr>
        <w:t xml:space="preserve"> </w:t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  <w:u w:val="single"/>
        </w:rPr>
        <w:tab/>
      </w:r>
      <w:r w:rsidRPr="00453E0B">
        <w:rPr>
          <w:rStyle w:val="FontStyle13"/>
          <w:sz w:val="24"/>
        </w:rPr>
        <w:t xml:space="preserve">  /  _______________</w:t>
      </w:r>
    </w:p>
    <w:p w:rsidR="00E027B2" w:rsidRPr="00A8208A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  <w:sz w:val="16"/>
          <w:szCs w:val="16"/>
        </w:rPr>
      </w:pPr>
      <w:r>
        <w:rPr>
          <w:rStyle w:val="FontStyle13"/>
          <w:sz w:val="16"/>
          <w:szCs w:val="16"/>
        </w:rPr>
        <w:t xml:space="preserve">                                                                                                                                   (подпись)                                           (фамилия и.о.)</w:t>
      </w:r>
    </w:p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jc w:val="left"/>
        <w:rPr>
          <w:rStyle w:val="FontStyle13"/>
        </w:rPr>
      </w:pPr>
    </w:p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</w:rPr>
      </w:pPr>
    </w:p>
    <w:p w:rsidR="00E027B2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ind w:left="4820"/>
        <w:jc w:val="left"/>
        <w:rPr>
          <w:rStyle w:val="FontStyle13"/>
          <w:sz w:val="24"/>
        </w:rPr>
      </w:pPr>
    </w:p>
    <w:p w:rsidR="00E027B2" w:rsidRPr="00453E0B" w:rsidRDefault="00E027B2" w:rsidP="00E027B2">
      <w:pPr>
        <w:pStyle w:val="Style8"/>
        <w:widowControl/>
        <w:tabs>
          <w:tab w:val="left" w:leader="underscore" w:pos="7550"/>
        </w:tabs>
        <w:spacing w:line="276" w:lineRule="auto"/>
        <w:rPr>
          <w:rStyle w:val="FontStyle13"/>
          <w:sz w:val="24"/>
        </w:rPr>
      </w:pPr>
      <w:r w:rsidRPr="00453E0B">
        <w:rPr>
          <w:rStyle w:val="FontStyle13"/>
          <w:sz w:val="24"/>
        </w:rPr>
        <w:t>Нижний Новгород</w:t>
      </w:r>
    </w:p>
    <w:p w:rsidR="00445134" w:rsidRDefault="00E027B2" w:rsidP="00E027B2">
      <w:pPr>
        <w:ind w:firstLine="0"/>
        <w:jc w:val="center"/>
        <w:rPr>
          <w:rStyle w:val="FontStyle13"/>
          <w:sz w:val="24"/>
        </w:rPr>
      </w:pPr>
      <w:r w:rsidRPr="00453E0B">
        <w:rPr>
          <w:rStyle w:val="FontStyle13"/>
          <w:sz w:val="24"/>
        </w:rPr>
        <w:t>201</w:t>
      </w:r>
      <w:r w:rsidR="00DF3E61">
        <w:rPr>
          <w:rStyle w:val="FontStyle13"/>
          <w:sz w:val="24"/>
        </w:rPr>
        <w:t>_</w:t>
      </w:r>
    </w:p>
    <w:p w:rsidR="00AD32CC" w:rsidRPr="00AD32CC" w:rsidRDefault="00AD32CC" w:rsidP="00AD32CC">
      <w:pPr>
        <w:widowControl/>
        <w:numPr>
          <w:ilvl w:val="0"/>
          <w:numId w:val="9"/>
        </w:numPr>
        <w:spacing w:line="276" w:lineRule="auto"/>
        <w:ind w:left="426" w:hanging="426"/>
        <w:jc w:val="left"/>
        <w:rPr>
          <w:rStyle w:val="FontStyle13"/>
          <w:sz w:val="24"/>
        </w:rPr>
      </w:pPr>
      <w:r w:rsidRPr="00AD32CC">
        <w:rPr>
          <w:rStyle w:val="FontStyle13"/>
          <w:sz w:val="24"/>
        </w:rPr>
        <w:lastRenderedPageBreak/>
        <w:t>Сроки прохождения практики:</w:t>
      </w:r>
    </w:p>
    <w:p w:rsidR="00AD32CC" w:rsidRPr="00AD32CC" w:rsidRDefault="00AD32CC" w:rsidP="00AD32CC">
      <w:pPr>
        <w:pStyle w:val="Style9"/>
        <w:widowControl/>
        <w:numPr>
          <w:ilvl w:val="0"/>
          <w:numId w:val="9"/>
        </w:numPr>
        <w:tabs>
          <w:tab w:val="left" w:pos="235"/>
        </w:tabs>
        <w:spacing w:line="276" w:lineRule="auto"/>
        <w:ind w:left="426" w:hanging="426"/>
        <w:rPr>
          <w:rStyle w:val="FontStyle13"/>
          <w:sz w:val="24"/>
        </w:rPr>
      </w:pPr>
      <w:r w:rsidRPr="00AD32CC">
        <w:rPr>
          <w:rStyle w:val="FontStyle13"/>
          <w:sz w:val="24"/>
        </w:rPr>
        <w:t>Место прохождения</w:t>
      </w:r>
      <w:r>
        <w:rPr>
          <w:rStyle w:val="FontStyle13"/>
          <w:sz w:val="24"/>
        </w:rPr>
        <w:t xml:space="preserve"> практики</w:t>
      </w:r>
      <w:r w:rsidRPr="00AD32CC">
        <w:rPr>
          <w:rStyle w:val="FontStyle13"/>
          <w:sz w:val="24"/>
        </w:rPr>
        <w:t>:</w:t>
      </w:r>
    </w:p>
    <w:p w:rsidR="00AD32CC" w:rsidRPr="00AD32CC" w:rsidRDefault="00AD32CC" w:rsidP="00AD32CC">
      <w:pPr>
        <w:pStyle w:val="Style9"/>
        <w:widowControl/>
        <w:numPr>
          <w:ilvl w:val="0"/>
          <w:numId w:val="9"/>
        </w:numPr>
        <w:tabs>
          <w:tab w:val="left" w:pos="235"/>
        </w:tabs>
        <w:spacing w:line="276" w:lineRule="auto"/>
        <w:ind w:left="426" w:hanging="426"/>
        <w:rPr>
          <w:rStyle w:val="FontStyle13"/>
          <w:sz w:val="24"/>
        </w:rPr>
      </w:pPr>
      <w:r w:rsidRPr="00AD32CC">
        <w:rPr>
          <w:rStyle w:val="FontStyle13"/>
          <w:sz w:val="24"/>
        </w:rPr>
        <w:t>Содержание отчета:</w:t>
      </w:r>
    </w:p>
    <w:p w:rsidR="00AD32CC" w:rsidRPr="00AD32CC" w:rsidRDefault="00AD32CC" w:rsidP="00AD32CC">
      <w:pPr>
        <w:pStyle w:val="Style5"/>
        <w:widowControl/>
        <w:spacing w:line="276" w:lineRule="auto"/>
        <w:rPr>
          <w:rStyle w:val="FontStyle13"/>
          <w:sz w:val="24"/>
        </w:rPr>
      </w:pPr>
      <w:r w:rsidRPr="00AD32CC">
        <w:rPr>
          <w:rStyle w:val="FontStyle13"/>
          <w:sz w:val="24"/>
        </w:rPr>
        <w:t>Излагаются результаты прохождения педагогической практики в соответствии с индивидуальной программой практики.</w:t>
      </w:r>
    </w:p>
    <w:p w:rsidR="00AD32CC" w:rsidRDefault="00AD32CC" w:rsidP="00AD32CC">
      <w:pPr>
        <w:pStyle w:val="Style5"/>
        <w:widowControl/>
        <w:spacing w:line="276" w:lineRule="auto"/>
        <w:rPr>
          <w:rStyle w:val="FontStyle13"/>
          <w:sz w:val="24"/>
        </w:rPr>
      </w:pPr>
      <w:r w:rsidRPr="00AD32CC">
        <w:rPr>
          <w:rStyle w:val="FontStyle13"/>
          <w:sz w:val="24"/>
        </w:rPr>
        <w:t>К отчету прилагаются тексты (тезисы), планы семинарских занятий: задачи, тесты, подбор статистической информации, обзор по методическим пособиям и по программным продуктам, используемым в учебном процессе, список литературы.</w:t>
      </w:r>
    </w:p>
    <w:p w:rsidR="00AD32CC" w:rsidRDefault="00AD32CC">
      <w:pPr>
        <w:widowControl/>
        <w:spacing w:after="200" w:line="276" w:lineRule="auto"/>
        <w:ind w:firstLine="0"/>
        <w:jc w:val="left"/>
        <w:rPr>
          <w:rStyle w:val="FontStyle13"/>
          <w:sz w:val="24"/>
        </w:rPr>
      </w:pPr>
      <w:r>
        <w:rPr>
          <w:rStyle w:val="FontStyle13"/>
          <w:sz w:val="24"/>
        </w:rPr>
        <w:br w:type="page"/>
      </w:r>
    </w:p>
    <w:p w:rsidR="00AD32CC" w:rsidRDefault="00AD32CC" w:rsidP="00AD32CC">
      <w:pPr>
        <w:spacing w:line="276" w:lineRule="auto"/>
        <w:jc w:val="right"/>
      </w:pPr>
      <w:r w:rsidRPr="00E64D49">
        <w:lastRenderedPageBreak/>
        <w:t>Приложение</w:t>
      </w:r>
      <w:r>
        <w:t xml:space="preserve"> 2 к </w:t>
      </w:r>
    </w:p>
    <w:p w:rsidR="00AD32CC" w:rsidRPr="00E64D49" w:rsidRDefault="00AD32CC" w:rsidP="00AD32CC">
      <w:pPr>
        <w:spacing w:line="276" w:lineRule="auto"/>
        <w:jc w:val="right"/>
      </w:pPr>
      <w:r>
        <w:t>программе педагогической практики</w:t>
      </w:r>
    </w:p>
    <w:p w:rsidR="00AD32CC" w:rsidRPr="00FA6C9C" w:rsidRDefault="00AD32CC" w:rsidP="00AD32CC">
      <w:pPr>
        <w:autoSpaceDE w:val="0"/>
        <w:autoSpaceDN w:val="0"/>
        <w:adjustRightInd w:val="0"/>
        <w:spacing w:line="200" w:lineRule="exact"/>
        <w:jc w:val="right"/>
        <w:rPr>
          <w:b/>
          <w:u w:val="single"/>
          <w:lang w:eastAsia="en-US"/>
        </w:rPr>
      </w:pPr>
    </w:p>
    <w:p w:rsidR="00AD32CC" w:rsidRPr="00FA6C9C" w:rsidRDefault="00AD32CC" w:rsidP="00AD32CC">
      <w:pPr>
        <w:rPr>
          <w:b/>
          <w:caps/>
        </w:rPr>
      </w:pPr>
    </w:p>
    <w:p w:rsidR="00AD32CC" w:rsidRPr="001F2A1E" w:rsidRDefault="00AD32CC" w:rsidP="00AD32CC">
      <w:pPr>
        <w:jc w:val="center"/>
        <w:rPr>
          <w:caps/>
          <w:sz w:val="16"/>
          <w:szCs w:val="16"/>
        </w:rPr>
      </w:pPr>
      <w:r w:rsidRPr="001F2A1E">
        <w:rPr>
          <w:caps/>
        </w:rPr>
        <w:t>Министерство образования и науки Российской Федерации</w:t>
      </w:r>
    </w:p>
    <w:p w:rsidR="00AD32CC" w:rsidRPr="001F2A1E" w:rsidRDefault="00AD32CC" w:rsidP="00AD32CC">
      <w:pPr>
        <w:jc w:val="center"/>
        <w:rPr>
          <w:sz w:val="20"/>
          <w:szCs w:val="22"/>
        </w:rPr>
      </w:pPr>
      <w:r w:rsidRPr="001F2A1E">
        <w:rPr>
          <w:sz w:val="20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AD32CC" w:rsidRDefault="00AD32CC" w:rsidP="00AD32CC">
      <w:pPr>
        <w:pBdr>
          <w:bottom w:val="single" w:sz="12" w:space="1" w:color="auto"/>
        </w:pBdr>
        <w:jc w:val="center"/>
      </w:pPr>
      <w:r w:rsidRPr="001F2A1E">
        <w:t>«</w:t>
      </w:r>
      <w:r>
        <w:t xml:space="preserve">Национальный исследовательский </w:t>
      </w:r>
      <w:r w:rsidRPr="001F2A1E">
        <w:t xml:space="preserve">Нижегородский государственный </w:t>
      </w:r>
    </w:p>
    <w:p w:rsidR="00AD32CC" w:rsidRPr="001F2A1E" w:rsidRDefault="00AD32CC" w:rsidP="00AD32CC">
      <w:pPr>
        <w:pBdr>
          <w:bottom w:val="single" w:sz="12" w:space="1" w:color="auto"/>
        </w:pBdr>
        <w:jc w:val="center"/>
      </w:pPr>
      <w:r w:rsidRPr="001F2A1E">
        <w:t>университет им. Н.И. Лобачевского»</w:t>
      </w:r>
    </w:p>
    <w:p w:rsidR="00AD32CC" w:rsidRDefault="00AD32CC" w:rsidP="00AD32CC">
      <w:pPr>
        <w:rPr>
          <w:b/>
          <w:sz w:val="16"/>
          <w:szCs w:val="16"/>
        </w:rPr>
      </w:pPr>
    </w:p>
    <w:p w:rsidR="00AD32CC" w:rsidRPr="00FA6C9C" w:rsidRDefault="00AD32CC" w:rsidP="00AD32CC">
      <w:pPr>
        <w:jc w:val="center"/>
        <w:rPr>
          <w:b/>
          <w:sz w:val="28"/>
          <w:szCs w:val="28"/>
        </w:rPr>
      </w:pPr>
      <w:r w:rsidRPr="00FA6C9C">
        <w:rPr>
          <w:b/>
          <w:sz w:val="28"/>
          <w:szCs w:val="28"/>
        </w:rPr>
        <w:t>ПРОТОКОЛ</w:t>
      </w:r>
    </w:p>
    <w:p w:rsidR="00AD32CC" w:rsidRPr="00FA6C9C" w:rsidRDefault="00AD32CC" w:rsidP="00AD32CC">
      <w:pPr>
        <w:jc w:val="center"/>
        <w:rPr>
          <w:b/>
        </w:rPr>
      </w:pPr>
      <w:r>
        <w:rPr>
          <w:b/>
        </w:rPr>
        <w:t>проведения</w:t>
      </w:r>
      <w:r w:rsidRPr="00FA6C9C">
        <w:rPr>
          <w:b/>
        </w:rPr>
        <w:t xml:space="preserve"> </w:t>
      </w:r>
      <w:r>
        <w:rPr>
          <w:b/>
        </w:rPr>
        <w:t xml:space="preserve">открытого занятия </w:t>
      </w:r>
    </w:p>
    <w:p w:rsidR="00AD32CC" w:rsidRDefault="00AD32CC" w:rsidP="00AD32CC">
      <w:pPr>
        <w:ind w:firstLine="0"/>
        <w:jc w:val="center"/>
        <w:rPr>
          <w:b/>
        </w:rPr>
      </w:pPr>
      <w:r w:rsidRPr="00FA6C9C">
        <w:rPr>
          <w:b/>
        </w:rPr>
        <w:t>по дисциплин</w:t>
      </w:r>
      <w:r>
        <w:rPr>
          <w:b/>
        </w:rPr>
        <w:t>е_____________________________________________________</w:t>
      </w:r>
    </w:p>
    <w:p w:rsidR="00AD32CC" w:rsidRPr="002308B2" w:rsidRDefault="00AD32CC" w:rsidP="00AD32CC">
      <w:pPr>
        <w:ind w:firstLine="0"/>
        <w:jc w:val="center"/>
        <w:rPr>
          <w:b/>
        </w:rPr>
      </w:pPr>
      <w:r w:rsidRPr="002308B2">
        <w:rPr>
          <w:b/>
        </w:rPr>
        <w:t xml:space="preserve">от «    </w:t>
      </w:r>
      <w:r>
        <w:rPr>
          <w:b/>
        </w:rPr>
        <w:t xml:space="preserve">   </w:t>
      </w:r>
      <w:r w:rsidRPr="002308B2">
        <w:rPr>
          <w:b/>
        </w:rPr>
        <w:t>»</w:t>
      </w:r>
      <w:r>
        <w:rPr>
          <w:b/>
        </w:rPr>
        <w:t xml:space="preserve"> </w:t>
      </w:r>
      <w:r w:rsidRPr="002308B2">
        <w:rPr>
          <w:b/>
        </w:rPr>
        <w:t>_________________ 201</w:t>
      </w:r>
      <w:r>
        <w:rPr>
          <w:b/>
          <w:lang w:val="en-US"/>
        </w:rPr>
        <w:t>__</w:t>
      </w:r>
      <w:r w:rsidRPr="002308B2">
        <w:rPr>
          <w:b/>
        </w:rPr>
        <w:t xml:space="preserve"> г.</w:t>
      </w:r>
    </w:p>
    <w:p w:rsidR="00AD32CC" w:rsidRDefault="00AD32CC" w:rsidP="00AD32CC">
      <w:pPr>
        <w:rPr>
          <w:b/>
          <w:sz w:val="16"/>
          <w:szCs w:val="16"/>
        </w:rPr>
      </w:pPr>
    </w:p>
    <w:tbl>
      <w:tblPr>
        <w:tblW w:w="0" w:type="auto"/>
        <w:tblLook w:val="01E0"/>
      </w:tblPr>
      <w:tblGrid>
        <w:gridCol w:w="2988"/>
        <w:gridCol w:w="6583"/>
      </w:tblGrid>
      <w:tr w:rsidR="00AD32CC" w:rsidRPr="00FA6C9C" w:rsidTr="00D317D4">
        <w:tc>
          <w:tcPr>
            <w:tcW w:w="2988" w:type="dxa"/>
          </w:tcPr>
          <w:p w:rsidR="00AD32CC" w:rsidRPr="00FA6C9C" w:rsidRDefault="00AD32CC" w:rsidP="00D317D4">
            <w:pPr>
              <w:ind w:firstLine="0"/>
            </w:pPr>
            <w:r w:rsidRPr="00FA6C9C">
              <w:t>СОСТАВ КОМИССИИ:</w:t>
            </w:r>
          </w:p>
          <w:p w:rsidR="00AD32CC" w:rsidRPr="00FA6C9C" w:rsidRDefault="00AD32CC" w:rsidP="00D317D4"/>
        </w:tc>
        <w:tc>
          <w:tcPr>
            <w:tcW w:w="6583" w:type="dxa"/>
            <w:hideMark/>
          </w:tcPr>
          <w:p w:rsidR="00AD32CC" w:rsidRPr="00FA6C9C" w:rsidRDefault="00AD32CC" w:rsidP="00D317D4">
            <w:pPr>
              <w:spacing w:line="360" w:lineRule="auto"/>
              <w:ind w:firstLine="0"/>
            </w:pPr>
            <w:r w:rsidRPr="00FA6C9C">
              <w:t>Председатель ________________________________________</w:t>
            </w:r>
          </w:p>
          <w:p w:rsidR="00AD32CC" w:rsidRPr="00FA6C9C" w:rsidRDefault="00AD32CC" w:rsidP="00D317D4">
            <w:pPr>
              <w:spacing w:line="360" w:lineRule="auto"/>
              <w:ind w:firstLine="0"/>
            </w:pPr>
            <w:r w:rsidRPr="00FA6C9C">
              <w:t>___________________________________</w:t>
            </w:r>
            <w:r>
              <w:t>_</w:t>
            </w:r>
            <w:r w:rsidRPr="00FA6C9C">
              <w:t>_________________</w:t>
            </w:r>
          </w:p>
          <w:p w:rsidR="00AD32CC" w:rsidRPr="00FA6C9C" w:rsidRDefault="00AD32CC" w:rsidP="00D317D4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FA6C9C">
              <w:t>Члены комиссии:</w:t>
            </w:r>
            <w:r>
              <w:t xml:space="preserve"> </w:t>
            </w:r>
            <w:r>
              <w:rPr>
                <w:sz w:val="20"/>
                <w:szCs w:val="20"/>
              </w:rPr>
              <w:t>_</w:t>
            </w:r>
            <w:r w:rsidRPr="00FA6C9C">
              <w:rPr>
                <w:sz w:val="20"/>
                <w:szCs w:val="20"/>
              </w:rPr>
              <w:t>____________________________________________</w:t>
            </w:r>
          </w:p>
          <w:p w:rsidR="00AD32CC" w:rsidRPr="00FA6C9C" w:rsidRDefault="00AD32CC" w:rsidP="00D317D4">
            <w:pPr>
              <w:spacing w:line="360" w:lineRule="auto"/>
              <w:ind w:firstLine="0"/>
            </w:pPr>
            <w:r w:rsidRPr="00FA6C9C">
              <w:t>__________________________________</w:t>
            </w:r>
            <w:r>
              <w:t>_</w:t>
            </w:r>
            <w:r w:rsidRPr="00FA6C9C">
              <w:t>__________________</w:t>
            </w:r>
          </w:p>
          <w:p w:rsidR="00AD32CC" w:rsidRPr="00FA6C9C" w:rsidRDefault="00AD32CC" w:rsidP="00D317D4">
            <w:pPr>
              <w:spacing w:line="360" w:lineRule="auto"/>
              <w:ind w:firstLine="0"/>
            </w:pPr>
            <w:r w:rsidRPr="00FA6C9C">
              <w:t>_____________________________________________________</w:t>
            </w:r>
          </w:p>
        </w:tc>
      </w:tr>
    </w:tbl>
    <w:p w:rsidR="00AD32CC" w:rsidRDefault="00AD32CC" w:rsidP="00AD32CC">
      <w:pPr>
        <w:spacing w:line="360" w:lineRule="auto"/>
        <w:ind w:firstLine="0"/>
        <w:rPr>
          <w:b/>
        </w:rPr>
      </w:pPr>
      <w:r w:rsidRPr="002308B2">
        <w:rPr>
          <w:b/>
        </w:rPr>
        <w:t>Занятие проводил (ФИО)</w:t>
      </w:r>
      <w:r w:rsidRPr="002308B2">
        <w:t>____________________________________________</w:t>
      </w:r>
      <w:r>
        <w:t>___________</w:t>
      </w:r>
      <w:r w:rsidRPr="002308B2">
        <w:t>_</w:t>
      </w:r>
    </w:p>
    <w:p w:rsidR="00AD32CC" w:rsidRPr="002308B2" w:rsidRDefault="00AD32CC" w:rsidP="00AD32CC">
      <w:pPr>
        <w:spacing w:line="360" w:lineRule="auto"/>
        <w:ind w:firstLine="0"/>
      </w:pPr>
      <w:r w:rsidRPr="002308B2">
        <w:rPr>
          <w:b/>
        </w:rPr>
        <w:t>Тема</w:t>
      </w:r>
      <w:r w:rsidRPr="002308B2">
        <w:t>___________________________________________________________________________</w:t>
      </w:r>
    </w:p>
    <w:p w:rsidR="00AD32CC" w:rsidRPr="002308B2" w:rsidRDefault="00AD32CC" w:rsidP="00AD32CC">
      <w:pPr>
        <w:spacing w:line="360" w:lineRule="auto"/>
        <w:ind w:firstLine="0"/>
      </w:pPr>
      <w:r w:rsidRPr="002308B2">
        <w:rPr>
          <w:b/>
        </w:rPr>
        <w:t>Цель</w:t>
      </w:r>
      <w:r w:rsidRPr="002308B2">
        <w:t>___________________________________________________________________________________________________________________________________________________________</w:t>
      </w:r>
    </w:p>
    <w:p w:rsidR="00AD32CC" w:rsidRPr="002308B2" w:rsidRDefault="00AD32CC" w:rsidP="00AD32CC">
      <w:pPr>
        <w:ind w:firstLine="0"/>
        <w:rPr>
          <w:b/>
        </w:rPr>
      </w:pPr>
      <w:r w:rsidRPr="002308B2">
        <w:rPr>
          <w:b/>
        </w:rPr>
        <w:t>Учебная группа</w:t>
      </w:r>
      <w:r w:rsidRPr="002308B2">
        <w:t>_________________________________________________________________</w:t>
      </w:r>
    </w:p>
    <w:p w:rsidR="00AD32CC" w:rsidRPr="002308B2" w:rsidRDefault="00AD32CC" w:rsidP="00AD32CC">
      <w:pPr>
        <w:ind w:firstLine="0"/>
        <w:rPr>
          <w:b/>
        </w:rPr>
      </w:pPr>
      <w:r>
        <w:rPr>
          <w:b/>
        </w:rPr>
        <w:t>Форма занятия</w:t>
      </w:r>
      <w:r w:rsidRPr="00A70B4C">
        <w:t>_____</w:t>
      </w:r>
      <w:r>
        <w:t>_</w:t>
      </w:r>
      <w:r w:rsidRPr="00A70B4C">
        <w:t>____________________________________________________________</w:t>
      </w:r>
    </w:p>
    <w:p w:rsidR="00AD32CC" w:rsidRPr="002308B2" w:rsidRDefault="00AD32CC" w:rsidP="00AD32CC">
      <w:pPr>
        <w:ind w:firstLine="0"/>
        <w:rPr>
          <w:b/>
        </w:rPr>
      </w:pPr>
      <w:r w:rsidRPr="002308B2">
        <w:rPr>
          <w:b/>
        </w:rPr>
        <w:t xml:space="preserve">Обсуждение </w:t>
      </w:r>
      <w:r>
        <w:rPr>
          <w:b/>
        </w:rPr>
        <w:t>занятия</w:t>
      </w:r>
    </w:p>
    <w:p w:rsidR="00AD32CC" w:rsidRPr="00A70B4C" w:rsidRDefault="00AD32CC" w:rsidP="00AD32CC">
      <w:pPr>
        <w:spacing w:line="360" w:lineRule="auto"/>
        <w:ind w:firstLine="0"/>
      </w:pPr>
      <w:r w:rsidRPr="00A70B4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090" w:type="dxa"/>
        <w:tblLayout w:type="fixed"/>
        <w:tblLook w:val="00A0"/>
      </w:tblPr>
      <w:tblGrid>
        <w:gridCol w:w="250"/>
        <w:gridCol w:w="2378"/>
        <w:gridCol w:w="1593"/>
        <w:gridCol w:w="5385"/>
        <w:gridCol w:w="484"/>
      </w:tblGrid>
      <w:tr w:rsidR="00AD32CC" w:rsidRPr="00FA6C9C" w:rsidTr="00D317D4">
        <w:trPr>
          <w:gridAfter w:val="1"/>
          <w:wAfter w:w="484" w:type="dxa"/>
          <w:cantSplit/>
        </w:trPr>
        <w:tc>
          <w:tcPr>
            <w:tcW w:w="2628" w:type="dxa"/>
            <w:gridSpan w:val="2"/>
            <w:vAlign w:val="bottom"/>
            <w:hideMark/>
          </w:tcPr>
          <w:p w:rsidR="00AD32CC" w:rsidRPr="00FA6C9C" w:rsidRDefault="00AD32CC" w:rsidP="00D317D4">
            <w:pPr>
              <w:ind w:firstLine="284"/>
            </w:pPr>
            <w:r w:rsidRPr="00A70B4C">
              <w:rPr>
                <w:b/>
              </w:rPr>
              <w:t>Постановили:</w:t>
            </w:r>
            <w:r w:rsidRPr="00FA6C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78" w:type="dxa"/>
            <w:gridSpan w:val="2"/>
            <w:vAlign w:val="bottom"/>
            <w:hideMark/>
          </w:tcPr>
          <w:p w:rsidR="00AD32CC" w:rsidRPr="00FA6C9C" w:rsidRDefault="00AD32CC" w:rsidP="00D317D4">
            <w:pPr>
              <w:ind w:firstLine="0"/>
            </w:pPr>
            <w:r w:rsidRPr="00FA6C9C">
              <w:rPr>
                <w:sz w:val="22"/>
                <w:szCs w:val="22"/>
              </w:rPr>
              <w:t>_____________________________________________________________</w:t>
            </w:r>
          </w:p>
        </w:tc>
      </w:tr>
      <w:tr w:rsidR="00AD32CC" w:rsidRPr="00FA6C9C" w:rsidTr="00D317D4">
        <w:trPr>
          <w:gridAfter w:val="1"/>
          <w:wAfter w:w="484" w:type="dxa"/>
          <w:cantSplit/>
        </w:trPr>
        <w:tc>
          <w:tcPr>
            <w:tcW w:w="2628" w:type="dxa"/>
            <w:gridSpan w:val="2"/>
          </w:tcPr>
          <w:p w:rsidR="00AD32CC" w:rsidRPr="00FA6C9C" w:rsidRDefault="00AD32CC" w:rsidP="00D317D4"/>
        </w:tc>
        <w:tc>
          <w:tcPr>
            <w:tcW w:w="6978" w:type="dxa"/>
            <w:gridSpan w:val="2"/>
            <w:hideMark/>
          </w:tcPr>
          <w:p w:rsidR="00AD32CC" w:rsidRPr="00FA6C9C" w:rsidRDefault="00AD32CC" w:rsidP="00D317D4">
            <w:pPr>
              <w:ind w:firstLine="0"/>
              <w:jc w:val="center"/>
            </w:pPr>
          </w:p>
        </w:tc>
      </w:tr>
      <w:tr w:rsidR="00AD32CC" w:rsidRPr="00FA6C9C" w:rsidTr="00D317D4">
        <w:tblPrEx>
          <w:tblLook w:val="04A0"/>
        </w:tblPrEx>
        <w:trPr>
          <w:gridBefore w:val="1"/>
          <w:wBefore w:w="250" w:type="dxa"/>
          <w:cantSplit/>
          <w:trHeight w:val="689"/>
        </w:trPr>
        <w:tc>
          <w:tcPr>
            <w:tcW w:w="3971" w:type="dxa"/>
            <w:gridSpan w:val="2"/>
            <w:vAlign w:val="bottom"/>
            <w:hideMark/>
          </w:tcPr>
          <w:p w:rsidR="00AD32CC" w:rsidRPr="00FA6C9C" w:rsidRDefault="00AD32CC" w:rsidP="00D317D4">
            <w:pPr>
              <w:ind w:firstLine="0"/>
            </w:pPr>
            <w:r w:rsidRPr="00FA6C9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5869" w:type="dxa"/>
            <w:gridSpan w:val="2"/>
            <w:vAlign w:val="bottom"/>
            <w:hideMark/>
          </w:tcPr>
          <w:p w:rsidR="00AD32CC" w:rsidRPr="00FA6C9C" w:rsidRDefault="00AD32CC" w:rsidP="00D317D4">
            <w:pPr>
              <w:ind w:firstLine="0"/>
            </w:pPr>
            <w:r w:rsidRPr="00FA6C9C">
              <w:rPr>
                <w:sz w:val="22"/>
                <w:szCs w:val="22"/>
              </w:rPr>
              <w:t>___________________________________________________</w:t>
            </w:r>
          </w:p>
        </w:tc>
      </w:tr>
      <w:tr w:rsidR="00AD32CC" w:rsidRPr="00FA6C9C" w:rsidTr="00D317D4">
        <w:tblPrEx>
          <w:tblLook w:val="04A0"/>
        </w:tblPrEx>
        <w:trPr>
          <w:gridBefore w:val="1"/>
          <w:wBefore w:w="250" w:type="dxa"/>
          <w:trHeight w:val="349"/>
        </w:trPr>
        <w:tc>
          <w:tcPr>
            <w:tcW w:w="3971" w:type="dxa"/>
            <w:gridSpan w:val="2"/>
            <w:vAlign w:val="bottom"/>
          </w:tcPr>
          <w:p w:rsidR="00AD32CC" w:rsidRPr="00FA6C9C" w:rsidRDefault="00AD32CC" w:rsidP="00D317D4">
            <w:pPr>
              <w:ind w:firstLine="0"/>
            </w:pPr>
          </w:p>
          <w:p w:rsidR="00AD32CC" w:rsidRPr="00FA6C9C" w:rsidRDefault="00AD32CC" w:rsidP="00D317D4">
            <w:pPr>
              <w:ind w:firstLine="0"/>
            </w:pPr>
            <w:r w:rsidRPr="00FA6C9C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5869" w:type="dxa"/>
            <w:gridSpan w:val="2"/>
            <w:vAlign w:val="bottom"/>
            <w:hideMark/>
          </w:tcPr>
          <w:p w:rsidR="00AD32CC" w:rsidRPr="00FA6C9C" w:rsidRDefault="00AD32CC" w:rsidP="00D317D4">
            <w:pPr>
              <w:ind w:firstLine="0"/>
            </w:pPr>
            <w:r w:rsidRPr="00FA6C9C">
              <w:rPr>
                <w:sz w:val="22"/>
                <w:szCs w:val="22"/>
              </w:rPr>
              <w:t>___________________________________________________</w:t>
            </w:r>
          </w:p>
        </w:tc>
      </w:tr>
      <w:tr w:rsidR="00AD32CC" w:rsidRPr="00FA6C9C" w:rsidTr="00D317D4">
        <w:tblPrEx>
          <w:tblLook w:val="04A0"/>
        </w:tblPrEx>
        <w:trPr>
          <w:gridBefore w:val="1"/>
          <w:wBefore w:w="250" w:type="dxa"/>
          <w:trHeight w:val="348"/>
        </w:trPr>
        <w:tc>
          <w:tcPr>
            <w:tcW w:w="3971" w:type="dxa"/>
            <w:gridSpan w:val="2"/>
            <w:vAlign w:val="bottom"/>
            <w:hideMark/>
          </w:tcPr>
          <w:p w:rsidR="00AD32CC" w:rsidRPr="00FA6C9C" w:rsidRDefault="00AD32CC" w:rsidP="00D317D4">
            <w:pPr>
              <w:ind w:firstLine="0"/>
            </w:pPr>
          </w:p>
        </w:tc>
        <w:tc>
          <w:tcPr>
            <w:tcW w:w="5869" w:type="dxa"/>
            <w:gridSpan w:val="2"/>
            <w:vAlign w:val="bottom"/>
            <w:hideMark/>
          </w:tcPr>
          <w:p w:rsidR="00AD32CC" w:rsidRPr="00FA6C9C" w:rsidRDefault="00AD32CC" w:rsidP="00D317D4">
            <w:pPr>
              <w:ind w:firstLine="0"/>
            </w:pPr>
            <w:r w:rsidRPr="00FA6C9C">
              <w:rPr>
                <w:sz w:val="22"/>
                <w:szCs w:val="22"/>
              </w:rPr>
              <w:t>___________________________________________________</w:t>
            </w:r>
          </w:p>
        </w:tc>
      </w:tr>
      <w:tr w:rsidR="00AD32CC" w:rsidRPr="00FA6C9C" w:rsidTr="00D317D4">
        <w:tblPrEx>
          <w:tblLook w:val="04A0"/>
        </w:tblPrEx>
        <w:trPr>
          <w:gridBefore w:val="1"/>
          <w:wBefore w:w="250" w:type="dxa"/>
          <w:trHeight w:val="349"/>
        </w:trPr>
        <w:tc>
          <w:tcPr>
            <w:tcW w:w="3971" w:type="dxa"/>
            <w:gridSpan w:val="2"/>
            <w:vAlign w:val="bottom"/>
          </w:tcPr>
          <w:p w:rsidR="00AD32CC" w:rsidRPr="00FA6C9C" w:rsidRDefault="00AD32CC" w:rsidP="00D317D4"/>
        </w:tc>
        <w:tc>
          <w:tcPr>
            <w:tcW w:w="5869" w:type="dxa"/>
            <w:gridSpan w:val="2"/>
            <w:vAlign w:val="bottom"/>
            <w:hideMark/>
          </w:tcPr>
          <w:p w:rsidR="00AD32CC" w:rsidRPr="00FA6C9C" w:rsidRDefault="00AD32CC" w:rsidP="00D317D4">
            <w:pPr>
              <w:ind w:firstLine="0"/>
            </w:pPr>
            <w:r w:rsidRPr="00FA6C9C">
              <w:rPr>
                <w:sz w:val="22"/>
                <w:szCs w:val="22"/>
              </w:rPr>
              <w:t>___________________________________________________</w:t>
            </w:r>
          </w:p>
        </w:tc>
      </w:tr>
    </w:tbl>
    <w:p w:rsidR="00AD32CC" w:rsidRPr="00AD32CC" w:rsidRDefault="00AD32CC" w:rsidP="00E027B2">
      <w:pPr>
        <w:ind w:firstLine="0"/>
        <w:jc w:val="center"/>
        <w:rPr>
          <w:sz w:val="2"/>
          <w:szCs w:val="2"/>
        </w:rPr>
      </w:pPr>
    </w:p>
    <w:sectPr w:rsidR="00AD32CC" w:rsidRPr="00AD32CC" w:rsidSect="00453E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42" w:rsidRDefault="008F1542" w:rsidP="00302B8F">
      <w:pPr>
        <w:pStyle w:val="Style8"/>
      </w:pPr>
      <w:r>
        <w:separator/>
      </w:r>
    </w:p>
  </w:endnote>
  <w:endnote w:type="continuationSeparator" w:id="0">
    <w:p w:rsidR="008F1542" w:rsidRDefault="008F1542" w:rsidP="00302B8F">
      <w:pPr>
        <w:pStyle w:val="Style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42" w:rsidRDefault="008F1542" w:rsidP="00302B8F">
      <w:pPr>
        <w:pStyle w:val="Style8"/>
      </w:pPr>
      <w:r>
        <w:separator/>
      </w:r>
    </w:p>
  </w:footnote>
  <w:footnote w:type="continuationSeparator" w:id="0">
    <w:p w:rsidR="008F1542" w:rsidRDefault="008F1542" w:rsidP="00302B8F">
      <w:pPr>
        <w:pStyle w:val="Style8"/>
      </w:pPr>
      <w:r>
        <w:continuationSeparator/>
      </w:r>
    </w:p>
  </w:footnote>
  <w:footnote w:id="1">
    <w:p w:rsidR="001C2D0E" w:rsidRDefault="001C2D0E" w:rsidP="001C2D0E">
      <w:pPr>
        <w:pStyle w:val="a6"/>
        <w:ind w:firstLine="0"/>
      </w:pPr>
      <w:r>
        <w:rPr>
          <w:rStyle w:val="a8"/>
        </w:rPr>
        <w:footnoteRef/>
      </w:r>
      <w:r>
        <w:t xml:space="preserve"> Если педагогическая кафедра проходит на той же кафедре к которой прикреплен аспирант, то данной позиции не требуется.</w:t>
      </w:r>
    </w:p>
  </w:footnote>
  <w:footnote w:id="2">
    <w:p w:rsidR="002B0D90" w:rsidRDefault="002B0D90" w:rsidP="002B0D90">
      <w:pPr>
        <w:pStyle w:val="a6"/>
        <w:ind w:firstLine="0"/>
      </w:pPr>
      <w:r>
        <w:rPr>
          <w:rStyle w:val="a8"/>
        </w:rPr>
        <w:footnoteRef/>
      </w:r>
      <w:r>
        <w:t xml:space="preserve"> Необходимо прописать задание на практику так подробно, насколько это возможно. Должны быть конкретизированы виды и содержание отдельных видов работ внутри отдельных </w:t>
      </w:r>
      <w:proofErr w:type="spellStart"/>
      <w:r>
        <w:t>подэтапов</w:t>
      </w:r>
      <w:proofErr w:type="spellEnd"/>
      <w:r>
        <w:t>.</w:t>
      </w:r>
    </w:p>
  </w:footnote>
  <w:footnote w:id="3">
    <w:p w:rsidR="00302B8F" w:rsidRDefault="00302B8F" w:rsidP="00302B8F">
      <w:pPr>
        <w:pStyle w:val="a6"/>
        <w:ind w:firstLine="0"/>
      </w:pPr>
      <w:r>
        <w:rPr>
          <w:rStyle w:val="a8"/>
        </w:rPr>
        <w:footnoteRef/>
      </w:r>
      <w:r>
        <w:t xml:space="preserve"> В соответствии с «Положением о фонде оценочных средств», утвержденном приказом ректора ННГУ от 10.06.2015 г. №247-ОД </w:t>
      </w:r>
      <w:r w:rsidRPr="00302B8F">
        <w:rPr>
          <w:highlight w:val="yellow"/>
        </w:rPr>
        <w:t>Выбрать нужное. Остальное удалить</w:t>
      </w:r>
      <w:r>
        <w:t xml:space="preserve"> (!)</w:t>
      </w:r>
    </w:p>
  </w:footnote>
  <w:footnote w:id="4">
    <w:p w:rsidR="002B0D90" w:rsidRDefault="002B0D90" w:rsidP="002B0D90">
      <w:pPr>
        <w:pStyle w:val="a6"/>
        <w:ind w:firstLine="0"/>
      </w:pPr>
      <w:r>
        <w:rPr>
          <w:rStyle w:val="a8"/>
        </w:rPr>
        <w:footnoteRef/>
      </w:r>
      <w:r>
        <w:t xml:space="preserve"> Если педагогическая кафедра проходит на той же кафедре к которой прикреплен аспирант, то данной позиции не требуется.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0164"/>
    <w:multiLevelType w:val="hybridMultilevel"/>
    <w:tmpl w:val="0CEE4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945FF1"/>
    <w:multiLevelType w:val="hybridMultilevel"/>
    <w:tmpl w:val="B87AA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7F76"/>
    <w:multiLevelType w:val="hybridMultilevel"/>
    <w:tmpl w:val="B8B69E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29554B47"/>
    <w:multiLevelType w:val="multilevel"/>
    <w:tmpl w:val="6A2A65E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2C1C6A1B"/>
    <w:multiLevelType w:val="singleLevel"/>
    <w:tmpl w:val="95264F4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D84661C"/>
    <w:multiLevelType w:val="hybridMultilevel"/>
    <w:tmpl w:val="1B0A9F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FD33ED4"/>
    <w:multiLevelType w:val="hybridMultilevel"/>
    <w:tmpl w:val="04A20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F8355E"/>
    <w:multiLevelType w:val="hybridMultilevel"/>
    <w:tmpl w:val="09F42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064272"/>
    <w:multiLevelType w:val="hybridMultilevel"/>
    <w:tmpl w:val="84D8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6765D"/>
    <w:multiLevelType w:val="hybridMultilevel"/>
    <w:tmpl w:val="DB865566"/>
    <w:lvl w:ilvl="0" w:tplc="B994FCD0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5F"/>
    <w:rsid w:val="000350E0"/>
    <w:rsid w:val="00094754"/>
    <w:rsid w:val="001C2D0E"/>
    <w:rsid w:val="00204F8E"/>
    <w:rsid w:val="00206F98"/>
    <w:rsid w:val="002318FA"/>
    <w:rsid w:val="002B0D90"/>
    <w:rsid w:val="002C2151"/>
    <w:rsid w:val="00302B8F"/>
    <w:rsid w:val="00383FA0"/>
    <w:rsid w:val="00394C03"/>
    <w:rsid w:val="00445134"/>
    <w:rsid w:val="00453E0B"/>
    <w:rsid w:val="00467F1C"/>
    <w:rsid w:val="004A065F"/>
    <w:rsid w:val="004A1C16"/>
    <w:rsid w:val="005535CE"/>
    <w:rsid w:val="00571F65"/>
    <w:rsid w:val="005E4B36"/>
    <w:rsid w:val="00682CB0"/>
    <w:rsid w:val="006B5DF2"/>
    <w:rsid w:val="00710349"/>
    <w:rsid w:val="00766E01"/>
    <w:rsid w:val="007904DF"/>
    <w:rsid w:val="007C4C14"/>
    <w:rsid w:val="007F2A07"/>
    <w:rsid w:val="00831676"/>
    <w:rsid w:val="00835808"/>
    <w:rsid w:val="00882088"/>
    <w:rsid w:val="008F1542"/>
    <w:rsid w:val="00961766"/>
    <w:rsid w:val="009B2C57"/>
    <w:rsid w:val="009D0497"/>
    <w:rsid w:val="00AD32CC"/>
    <w:rsid w:val="00B05AB8"/>
    <w:rsid w:val="00BC299D"/>
    <w:rsid w:val="00BC4212"/>
    <w:rsid w:val="00C8150E"/>
    <w:rsid w:val="00D24DB3"/>
    <w:rsid w:val="00D63202"/>
    <w:rsid w:val="00DF3E61"/>
    <w:rsid w:val="00E027B2"/>
    <w:rsid w:val="00E622CE"/>
    <w:rsid w:val="00E63AE6"/>
    <w:rsid w:val="00E8725F"/>
    <w:rsid w:val="00F04196"/>
    <w:rsid w:val="00FF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5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4A06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A0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A06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">
    <w:name w:val="Стиль1"/>
    <w:basedOn w:val="10"/>
    <w:rsid w:val="004A065F"/>
    <w:pPr>
      <w:widowControl/>
      <w:numPr>
        <w:numId w:val="1"/>
      </w:numPr>
      <w:spacing w:before="0" w:after="0" w:line="360" w:lineRule="auto"/>
    </w:pPr>
    <w:rPr>
      <w:rFonts w:ascii="Times New Roman" w:hAnsi="Times New Roman"/>
      <w:bCs w:val="0"/>
      <w:color w:val="00B050"/>
      <w:kern w:val="0"/>
      <w:sz w:val="24"/>
      <w:szCs w:val="24"/>
    </w:rPr>
  </w:style>
  <w:style w:type="paragraph" w:customStyle="1" w:styleId="2">
    <w:name w:val="Стиль2"/>
    <w:basedOn w:val="20"/>
    <w:uiPriority w:val="99"/>
    <w:rsid w:val="004A065F"/>
    <w:pPr>
      <w:keepLines w:val="0"/>
      <w:widowControl/>
      <w:numPr>
        <w:ilvl w:val="1"/>
        <w:numId w:val="1"/>
      </w:numPr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tyle1">
    <w:name w:val="Style1"/>
    <w:basedOn w:val="a"/>
    <w:rsid w:val="004A065F"/>
    <w:pPr>
      <w:autoSpaceDE w:val="0"/>
      <w:autoSpaceDN w:val="0"/>
      <w:adjustRightInd w:val="0"/>
      <w:spacing w:line="396" w:lineRule="exact"/>
      <w:ind w:firstLine="0"/>
      <w:jc w:val="left"/>
    </w:pPr>
  </w:style>
  <w:style w:type="paragraph" w:customStyle="1" w:styleId="Style6">
    <w:name w:val="Style6"/>
    <w:basedOn w:val="a"/>
    <w:rsid w:val="004A065F"/>
    <w:pPr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4A065F"/>
    <w:pPr>
      <w:autoSpaceDE w:val="0"/>
      <w:autoSpaceDN w:val="0"/>
      <w:adjustRightInd w:val="0"/>
      <w:ind w:firstLine="0"/>
      <w:jc w:val="center"/>
    </w:pPr>
  </w:style>
  <w:style w:type="paragraph" w:customStyle="1" w:styleId="Style9">
    <w:name w:val="Style9"/>
    <w:basedOn w:val="a"/>
    <w:rsid w:val="004A065F"/>
    <w:pPr>
      <w:autoSpaceDE w:val="0"/>
      <w:autoSpaceDN w:val="0"/>
      <w:adjustRightInd w:val="0"/>
      <w:spacing w:line="394" w:lineRule="exact"/>
      <w:ind w:firstLine="0"/>
      <w:jc w:val="left"/>
    </w:pPr>
  </w:style>
  <w:style w:type="character" w:customStyle="1" w:styleId="FontStyle12">
    <w:name w:val="Font Style12"/>
    <w:rsid w:val="004A06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A065F"/>
    <w:rPr>
      <w:rFonts w:ascii="Times New Roman" w:hAnsi="Times New Roman" w:cs="Times New Roman"/>
      <w:sz w:val="22"/>
      <w:szCs w:val="22"/>
    </w:rPr>
  </w:style>
  <w:style w:type="character" w:customStyle="1" w:styleId="21">
    <w:name w:val="Заголовок 2 Знак"/>
    <w:basedOn w:val="a0"/>
    <w:link w:val="20"/>
    <w:uiPriority w:val="9"/>
    <w:semiHidden/>
    <w:rsid w:val="004A0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4A0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453E0B"/>
  </w:style>
  <w:style w:type="paragraph" w:styleId="a4">
    <w:name w:val="List Paragraph"/>
    <w:basedOn w:val="a"/>
    <w:link w:val="a5"/>
    <w:uiPriority w:val="34"/>
    <w:qFormat/>
    <w:rsid w:val="007904DF"/>
    <w:pPr>
      <w:widowControl/>
      <w:ind w:left="720" w:firstLine="567"/>
    </w:pPr>
    <w:rPr>
      <w:rFonts w:ascii="Calibri" w:eastAsia="Calibri" w:hAnsi="Calibri"/>
      <w:sz w:val="22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7904DF"/>
    <w:rPr>
      <w:rFonts w:ascii="Calibri" w:eastAsia="Calibri" w:hAnsi="Calibri" w:cs="Times New Roman"/>
      <w:szCs w:val="20"/>
    </w:rPr>
  </w:style>
  <w:style w:type="paragraph" w:styleId="22">
    <w:name w:val="Body Text Indent 2"/>
    <w:basedOn w:val="a"/>
    <w:link w:val="23"/>
    <w:uiPriority w:val="99"/>
    <w:unhideWhenUsed/>
    <w:rsid w:val="007904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90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02B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2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02B8F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BC29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29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BC299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2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BC299D"/>
    <w:pPr>
      <w:spacing w:after="120"/>
    </w:pPr>
  </w:style>
  <w:style w:type="character" w:customStyle="1" w:styleId="aa">
    <w:name w:val="Основной текст Знак"/>
    <w:basedOn w:val="a0"/>
    <w:link w:val="a9"/>
    <w:rsid w:val="00BC2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D32CC"/>
    <w:pPr>
      <w:autoSpaceDE w:val="0"/>
      <w:autoSpaceDN w:val="0"/>
      <w:adjustRightInd w:val="0"/>
      <w:spacing w:line="276" w:lineRule="exact"/>
      <w:ind w:firstLine="6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91E5-303A-4E9F-B0C1-6847EE38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avnokhrin</dc:creator>
  <cp:lastModifiedBy>А. В. Нохрин</cp:lastModifiedBy>
  <cp:revision>29</cp:revision>
  <dcterms:created xsi:type="dcterms:W3CDTF">2015-11-26T13:26:00Z</dcterms:created>
  <dcterms:modified xsi:type="dcterms:W3CDTF">2015-11-27T04:17:00Z</dcterms:modified>
</cp:coreProperties>
</file>